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505" w:rsidRPr="008626DC" w:rsidRDefault="008B4505" w:rsidP="008B4505">
      <w:pPr>
        <w:jc w:val="center"/>
      </w:pPr>
      <w:r w:rsidRPr="008626DC">
        <w:t>МБОУ гимназия «Лаборатория Салахова»</w:t>
      </w:r>
    </w:p>
    <w:p w:rsidR="008B4505" w:rsidRPr="008626DC" w:rsidRDefault="00734D92" w:rsidP="008B4505">
      <w:pPr>
        <w:jc w:val="center"/>
      </w:pPr>
      <w:r w:rsidRPr="008626DC">
        <w:t>г. Сургут</w:t>
      </w: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DC6E75" w:rsidP="008B4505">
      <w:pPr>
        <w:jc w:val="center"/>
      </w:pPr>
      <w:r w:rsidRPr="008626DC">
        <w:t>План открытого урока</w:t>
      </w:r>
    </w:p>
    <w:p w:rsidR="00DC6E75" w:rsidRPr="008626DC" w:rsidRDefault="00DC6E75" w:rsidP="008B4505">
      <w:pPr>
        <w:jc w:val="center"/>
      </w:pPr>
      <w:r w:rsidRPr="008626DC">
        <w:t>по математике</w:t>
      </w:r>
    </w:p>
    <w:p w:rsidR="00DC6E75" w:rsidRPr="008626DC" w:rsidRDefault="00DC6E75" w:rsidP="008B4505">
      <w:pPr>
        <w:jc w:val="center"/>
      </w:pPr>
    </w:p>
    <w:p w:rsidR="00DC6E75" w:rsidRPr="008626DC" w:rsidRDefault="00DC6E75" w:rsidP="008B4505">
      <w:pPr>
        <w:jc w:val="center"/>
      </w:pPr>
    </w:p>
    <w:p w:rsidR="00DC6E75" w:rsidRPr="008626DC" w:rsidRDefault="00DC6E75" w:rsidP="008B4505">
      <w:pPr>
        <w:jc w:val="center"/>
      </w:pPr>
    </w:p>
    <w:p w:rsidR="00DC6E75" w:rsidRPr="008626DC" w:rsidRDefault="00DC6E75" w:rsidP="00DC6E75">
      <w:r w:rsidRPr="008626DC">
        <w:t>Дата: 21.11.2014</w:t>
      </w:r>
    </w:p>
    <w:p w:rsidR="00DC6E75" w:rsidRPr="008626DC" w:rsidRDefault="00DC6E75" w:rsidP="00DC6E75">
      <w:r w:rsidRPr="008626DC">
        <w:t>Класс: 6</w:t>
      </w:r>
    </w:p>
    <w:p w:rsidR="00DC6E75" w:rsidRPr="008626DC" w:rsidRDefault="00876FE3" w:rsidP="00DC6E75">
      <w:r w:rsidRPr="008626DC">
        <w:t>Уровень: 3</w:t>
      </w:r>
    </w:p>
    <w:p w:rsidR="008B4505" w:rsidRPr="008626DC" w:rsidRDefault="008B4505" w:rsidP="008B4505">
      <w:r w:rsidRPr="008626DC">
        <w:t>Тема урока: «</w:t>
      </w:r>
      <w:r w:rsidR="00DC6E75" w:rsidRPr="008626DC">
        <w:t>Подобные слагаемые</w:t>
      </w:r>
      <w:r w:rsidRPr="008626DC">
        <w:t>»</w:t>
      </w:r>
    </w:p>
    <w:p w:rsidR="008B4505" w:rsidRPr="008626DC" w:rsidRDefault="008B4505" w:rsidP="008B4505">
      <w:r w:rsidRPr="008626DC">
        <w:t>Подготовил: Рахимова Г.В., учитель математики первой квалификационной категории</w:t>
      </w:r>
    </w:p>
    <w:p w:rsidR="008B4505" w:rsidRPr="008626DC" w:rsidRDefault="008B4505" w:rsidP="008B4505"/>
    <w:p w:rsidR="008B4505" w:rsidRPr="008626DC" w:rsidRDefault="008B4505" w:rsidP="008B4505"/>
    <w:p w:rsidR="008B4505" w:rsidRPr="008626DC" w:rsidRDefault="008B4505" w:rsidP="008B4505"/>
    <w:p w:rsidR="008B4505" w:rsidRPr="008626DC" w:rsidRDefault="008B4505" w:rsidP="008B4505"/>
    <w:p w:rsidR="008B4505" w:rsidRPr="008626DC" w:rsidRDefault="008B4505" w:rsidP="008B4505"/>
    <w:p w:rsidR="008B4505" w:rsidRPr="008626DC" w:rsidRDefault="008B4505" w:rsidP="008B4505"/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8B4505" w:rsidRPr="008626DC" w:rsidRDefault="008B4505" w:rsidP="008B4505">
      <w:pPr>
        <w:jc w:val="center"/>
      </w:pPr>
    </w:p>
    <w:p w:rsidR="00DC6E75" w:rsidRPr="008626DC" w:rsidRDefault="00DC6E75" w:rsidP="008B4505">
      <w:pPr>
        <w:jc w:val="center"/>
      </w:pPr>
    </w:p>
    <w:p w:rsidR="00DC6E75" w:rsidRPr="008626DC" w:rsidRDefault="00DC6E75" w:rsidP="008B4505">
      <w:pPr>
        <w:jc w:val="center"/>
      </w:pPr>
    </w:p>
    <w:p w:rsidR="00DC6E75" w:rsidRPr="008626DC" w:rsidRDefault="00DC6E75" w:rsidP="008B4505">
      <w:pPr>
        <w:jc w:val="center"/>
      </w:pPr>
    </w:p>
    <w:p w:rsidR="00DC6E75" w:rsidRPr="008626DC" w:rsidRDefault="00DC6E75" w:rsidP="008B4505">
      <w:pPr>
        <w:jc w:val="center"/>
      </w:pPr>
    </w:p>
    <w:p w:rsidR="00DC6E75" w:rsidRDefault="00DC6E75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Default="008626DC" w:rsidP="008B4505">
      <w:pPr>
        <w:jc w:val="center"/>
      </w:pPr>
    </w:p>
    <w:p w:rsidR="008626DC" w:rsidRPr="008626DC" w:rsidRDefault="008626DC" w:rsidP="008B4505">
      <w:pPr>
        <w:jc w:val="center"/>
      </w:pPr>
    </w:p>
    <w:p w:rsidR="00DC6E75" w:rsidRPr="008626DC" w:rsidRDefault="00DC6E75" w:rsidP="008B4505">
      <w:pPr>
        <w:jc w:val="center"/>
      </w:pPr>
    </w:p>
    <w:p w:rsidR="008B4505" w:rsidRPr="008626DC" w:rsidRDefault="008B4505" w:rsidP="008B4505">
      <w:pPr>
        <w:jc w:val="center"/>
      </w:pPr>
      <w:r w:rsidRPr="008626DC">
        <w:t>2014- 2015 учебный год</w:t>
      </w:r>
      <w:r w:rsidRPr="008626DC">
        <w:br w:type="page"/>
      </w:r>
    </w:p>
    <w:p w:rsidR="008B4505" w:rsidRPr="008626DC" w:rsidRDefault="008B4505" w:rsidP="008B4505">
      <w:pPr>
        <w:jc w:val="both"/>
      </w:pPr>
      <w:r w:rsidRPr="008626DC">
        <w:lastRenderedPageBreak/>
        <w:t>Тема урока: «</w:t>
      </w:r>
      <w:r w:rsidR="00DC6E75" w:rsidRPr="008626DC">
        <w:t>Подобные слагаемые</w:t>
      </w:r>
      <w:r w:rsidRPr="008626DC">
        <w:t>»</w:t>
      </w:r>
    </w:p>
    <w:p w:rsidR="008B4505" w:rsidRPr="008626DC" w:rsidRDefault="00734D92" w:rsidP="008B4505">
      <w:pPr>
        <w:jc w:val="both"/>
      </w:pPr>
      <w:r w:rsidRPr="008626DC">
        <w:t>Уровень класса</w:t>
      </w:r>
      <w:r w:rsidR="00D571C8" w:rsidRPr="008626DC">
        <w:t xml:space="preserve">: </w:t>
      </w:r>
      <w:r w:rsidRPr="008626DC">
        <w:t xml:space="preserve">продуктивный </w:t>
      </w:r>
    </w:p>
    <w:p w:rsidR="008B4505" w:rsidRPr="008626DC" w:rsidRDefault="00876D3C" w:rsidP="008B4505">
      <w:pPr>
        <w:jc w:val="both"/>
      </w:pPr>
      <w:r w:rsidRPr="008626DC">
        <w:t>Тип урока: урок постановки учебной задачи</w:t>
      </w:r>
      <w:r w:rsidR="008B4505" w:rsidRPr="008626DC">
        <w:t>.</w:t>
      </w:r>
    </w:p>
    <w:p w:rsidR="008B4505" w:rsidRPr="008626DC" w:rsidRDefault="008B4505" w:rsidP="008B4505">
      <w:pPr>
        <w:jc w:val="both"/>
      </w:pPr>
    </w:p>
    <w:p w:rsidR="008B4505" w:rsidRPr="008626DC" w:rsidRDefault="008B4505" w:rsidP="008B4505">
      <w:pPr>
        <w:jc w:val="both"/>
      </w:pPr>
      <w:r w:rsidRPr="008626DC">
        <w:t>Цель урока: Изучить и отработать алгоритм приведения подобных слагаемых.</w:t>
      </w:r>
    </w:p>
    <w:p w:rsidR="008B4505" w:rsidRPr="008626DC" w:rsidRDefault="008B4505" w:rsidP="008B4505">
      <w:pPr>
        <w:jc w:val="both"/>
      </w:pPr>
      <w:r w:rsidRPr="008626DC">
        <w:t>Задачи урока:</w:t>
      </w:r>
    </w:p>
    <w:p w:rsidR="008B4505" w:rsidRPr="008626DC" w:rsidRDefault="008B4505" w:rsidP="00640D5F">
      <w:pPr>
        <w:jc w:val="both"/>
        <w:rPr>
          <w:i/>
        </w:rPr>
      </w:pPr>
      <w:r w:rsidRPr="008626DC">
        <w:rPr>
          <w:i/>
        </w:rPr>
        <w:t xml:space="preserve">Образовательная: </w:t>
      </w:r>
    </w:p>
    <w:p w:rsidR="008B4505" w:rsidRPr="008626DC" w:rsidRDefault="008B4505" w:rsidP="00640D5F">
      <w:pPr>
        <w:jc w:val="both"/>
      </w:pPr>
      <w:r w:rsidRPr="008626DC">
        <w:t>- изучить алгоритм приведения подобных слагаемых;</w:t>
      </w:r>
    </w:p>
    <w:p w:rsidR="008B4505" w:rsidRPr="008626DC" w:rsidRDefault="008B4505" w:rsidP="00640D5F">
      <w:pPr>
        <w:jc w:val="both"/>
      </w:pPr>
      <w:r w:rsidRPr="008626DC">
        <w:t>- ввести понятие подобных слагаемых;</w:t>
      </w:r>
    </w:p>
    <w:p w:rsidR="008B4505" w:rsidRPr="008626DC" w:rsidRDefault="008B4505" w:rsidP="00640D5F">
      <w:pPr>
        <w:jc w:val="both"/>
      </w:pPr>
      <w:r w:rsidRPr="008626DC">
        <w:t>- объяснить, что значит « привести подобные слагаемые»;</w:t>
      </w:r>
    </w:p>
    <w:p w:rsidR="008B4505" w:rsidRPr="008626DC" w:rsidRDefault="008B4505" w:rsidP="00640D5F">
      <w:pPr>
        <w:jc w:val="both"/>
      </w:pPr>
      <w:r w:rsidRPr="008626DC">
        <w:t>- совершенствовать вычислительные навыки.</w:t>
      </w:r>
    </w:p>
    <w:p w:rsidR="008B4505" w:rsidRPr="008626DC" w:rsidRDefault="008B4505" w:rsidP="00640D5F">
      <w:pPr>
        <w:jc w:val="both"/>
        <w:rPr>
          <w:i/>
        </w:rPr>
      </w:pPr>
      <w:r w:rsidRPr="008626DC">
        <w:rPr>
          <w:i/>
        </w:rPr>
        <w:t>Развивающая:</w:t>
      </w:r>
    </w:p>
    <w:p w:rsidR="008B4505" w:rsidRPr="008626DC" w:rsidRDefault="008B4505" w:rsidP="00640D5F">
      <w:pPr>
        <w:jc w:val="both"/>
      </w:pPr>
      <w:r w:rsidRPr="008626DC">
        <w:t>- развивать мыслительные способности, умение классифицировать, сравнивать, выполнять по аналогии.</w:t>
      </w:r>
    </w:p>
    <w:p w:rsidR="008B4505" w:rsidRPr="008626DC" w:rsidRDefault="008B4505" w:rsidP="00640D5F">
      <w:pPr>
        <w:jc w:val="both"/>
      </w:pPr>
      <w:r w:rsidRPr="008626DC">
        <w:t>- развивать умение анализировать и систематизировать материал по данной теме.</w:t>
      </w:r>
    </w:p>
    <w:p w:rsidR="008B4505" w:rsidRPr="008626DC" w:rsidRDefault="008B4505" w:rsidP="00640D5F">
      <w:pPr>
        <w:jc w:val="both"/>
        <w:rPr>
          <w:i/>
        </w:rPr>
      </w:pPr>
      <w:r w:rsidRPr="008626DC">
        <w:rPr>
          <w:i/>
        </w:rPr>
        <w:t>Воспитательная:</w:t>
      </w:r>
    </w:p>
    <w:p w:rsidR="008B4505" w:rsidRPr="008626DC" w:rsidRDefault="008B4505" w:rsidP="00640D5F">
      <w:pPr>
        <w:jc w:val="both"/>
      </w:pPr>
      <w:r w:rsidRPr="008626DC">
        <w:t>- воспитание мотивов учения, положительного отношения к знаниям, чувство сотрудничества.</w:t>
      </w:r>
    </w:p>
    <w:p w:rsidR="008B4505" w:rsidRPr="008626DC" w:rsidRDefault="008B4505" w:rsidP="00640D5F">
      <w:pPr>
        <w:jc w:val="both"/>
      </w:pPr>
    </w:p>
    <w:p w:rsidR="008B4505" w:rsidRPr="008626DC" w:rsidRDefault="008B4505" w:rsidP="00640D5F">
      <w:pPr>
        <w:jc w:val="both"/>
      </w:pPr>
      <w:r w:rsidRPr="008626DC">
        <w:t>Планируемый результат: в результате изучения данной темы, учащиеся должны усвоить пон</w:t>
      </w:r>
      <w:r w:rsidRPr="008626DC">
        <w:t>я</w:t>
      </w:r>
      <w:r w:rsidRPr="008626DC">
        <w:t>тие подобных слагаемых, научиться применять распределительное свойство умножения отн</w:t>
      </w:r>
      <w:r w:rsidRPr="008626DC">
        <w:t>о</w:t>
      </w:r>
      <w:r w:rsidRPr="008626DC">
        <w:t>сительно сложения и вычитания при приведении подобных слагаемых.</w:t>
      </w:r>
    </w:p>
    <w:p w:rsidR="008B4505" w:rsidRPr="008626DC" w:rsidRDefault="008B4505" w:rsidP="00640D5F">
      <w:pPr>
        <w:jc w:val="both"/>
      </w:pPr>
      <w:r w:rsidRPr="008626DC">
        <w:t xml:space="preserve">Применение ИКТ осуществлялось в течение всего урока </w:t>
      </w:r>
    </w:p>
    <w:p w:rsidR="008B4505" w:rsidRPr="008626DC" w:rsidRDefault="008B4505" w:rsidP="00640D5F">
      <w:pPr>
        <w:jc w:val="both"/>
      </w:pPr>
    </w:p>
    <w:p w:rsidR="008B4505" w:rsidRPr="008626DC" w:rsidRDefault="00876D3C" w:rsidP="00640D5F">
      <w:pPr>
        <w:jc w:val="both"/>
      </w:pPr>
      <w:r w:rsidRPr="008626DC">
        <w:t>Приемы</w:t>
      </w:r>
      <w:r w:rsidR="008B4505" w:rsidRPr="008626DC">
        <w:t>:</w:t>
      </w:r>
    </w:p>
    <w:p w:rsidR="00DD0E4E" w:rsidRDefault="003C3E3F" w:rsidP="00427C3E">
      <w:pPr>
        <w:pStyle w:val="a4"/>
        <w:numPr>
          <w:ilvl w:val="0"/>
          <w:numId w:val="11"/>
        </w:numPr>
        <w:jc w:val="both"/>
      </w:pPr>
      <w:r>
        <w:t>ЗУХ (знаю, умею, хочу узнать);</w:t>
      </w:r>
    </w:p>
    <w:p w:rsidR="003C3E3F" w:rsidRDefault="003C3E3F" w:rsidP="00427C3E">
      <w:pPr>
        <w:pStyle w:val="a4"/>
        <w:numPr>
          <w:ilvl w:val="0"/>
          <w:numId w:val="11"/>
        </w:numPr>
        <w:jc w:val="both"/>
      </w:pPr>
      <w:r>
        <w:t>Оживи выражение;</w:t>
      </w:r>
    </w:p>
    <w:p w:rsidR="006D00E0" w:rsidRPr="006D00E0" w:rsidRDefault="006D00E0" w:rsidP="006D00E0">
      <w:pPr>
        <w:pStyle w:val="a4"/>
        <w:numPr>
          <w:ilvl w:val="0"/>
          <w:numId w:val="11"/>
        </w:numPr>
        <w:spacing w:line="276" w:lineRule="auto"/>
        <w:jc w:val="both"/>
      </w:pPr>
      <w:r w:rsidRPr="006D00E0">
        <w:rPr>
          <w:lang w:val="en-US"/>
        </w:rPr>
        <w:t>Multiply</w:t>
      </w:r>
      <w:r w:rsidRPr="006D00E0">
        <w:t xml:space="preserve"> </w:t>
      </w:r>
      <w:r w:rsidRPr="006D00E0">
        <w:rPr>
          <w:lang w:val="en-US"/>
        </w:rPr>
        <w:t>choice</w:t>
      </w:r>
      <w:r w:rsidRPr="006D00E0">
        <w:t xml:space="preserve"> (множественный выбор правильных вариантов и расстановка эта</w:t>
      </w:r>
      <w:r>
        <w:t>пов в правильном порядке);</w:t>
      </w:r>
    </w:p>
    <w:p w:rsidR="00C43026" w:rsidRDefault="00A56277" w:rsidP="00427C3E">
      <w:pPr>
        <w:pStyle w:val="a4"/>
        <w:numPr>
          <w:ilvl w:val="0"/>
          <w:numId w:val="11"/>
        </w:numPr>
        <w:jc w:val="both"/>
      </w:pPr>
      <w:r>
        <w:t>Разные уровни</w:t>
      </w:r>
      <w:r w:rsidR="006E61C3">
        <w:t xml:space="preserve"> домашнего задания;</w:t>
      </w:r>
    </w:p>
    <w:p w:rsidR="006E61C3" w:rsidRPr="008626DC" w:rsidRDefault="00DD0E4E" w:rsidP="00DD0E4E">
      <w:pPr>
        <w:pStyle w:val="a4"/>
        <w:numPr>
          <w:ilvl w:val="0"/>
          <w:numId w:val="11"/>
        </w:numPr>
        <w:jc w:val="both"/>
      </w:pPr>
      <w:r>
        <w:t>Блиц-опрос.</w:t>
      </w:r>
    </w:p>
    <w:p w:rsidR="008B4505" w:rsidRPr="008626DC" w:rsidRDefault="008B4505" w:rsidP="00640D5F">
      <w:pPr>
        <w:jc w:val="both"/>
      </w:pPr>
    </w:p>
    <w:p w:rsidR="008B4505" w:rsidRPr="008626DC" w:rsidRDefault="00C43026" w:rsidP="00640D5F">
      <w:pPr>
        <w:jc w:val="both"/>
      </w:pPr>
      <w:r w:rsidRPr="008626DC">
        <w:t>Методы обучения на уроке:</w:t>
      </w:r>
    </w:p>
    <w:p w:rsidR="0062413D" w:rsidRPr="008626DC" w:rsidRDefault="0062413D" w:rsidP="0062413D">
      <w:pPr>
        <w:pStyle w:val="a4"/>
        <w:numPr>
          <w:ilvl w:val="0"/>
          <w:numId w:val="7"/>
        </w:numPr>
        <w:jc w:val="both"/>
      </w:pPr>
      <w:proofErr w:type="gramStart"/>
      <w:r w:rsidRPr="008626DC">
        <w:t>и</w:t>
      </w:r>
      <w:r w:rsidR="008B4505" w:rsidRPr="008626DC">
        <w:t>сследовательский</w:t>
      </w:r>
      <w:proofErr w:type="gramEnd"/>
      <w:r w:rsidR="008B4505" w:rsidRPr="008626DC">
        <w:t xml:space="preserve"> (</w:t>
      </w:r>
      <w:r w:rsidRPr="008626DC">
        <w:t>работа с учебником</w:t>
      </w:r>
      <w:r w:rsidR="008B4505" w:rsidRPr="008626DC">
        <w:t xml:space="preserve"> по поиску алгоритма приведения подобных сл</w:t>
      </w:r>
      <w:r w:rsidR="008B4505" w:rsidRPr="008626DC">
        <w:t>а</w:t>
      </w:r>
      <w:r w:rsidR="008B4505" w:rsidRPr="008626DC">
        <w:t>гаемых);</w:t>
      </w:r>
    </w:p>
    <w:p w:rsidR="008B4505" w:rsidRPr="008626DC" w:rsidRDefault="0062413D" w:rsidP="0062413D">
      <w:pPr>
        <w:pStyle w:val="a4"/>
        <w:numPr>
          <w:ilvl w:val="0"/>
          <w:numId w:val="7"/>
        </w:numPr>
        <w:jc w:val="both"/>
      </w:pPr>
      <w:r w:rsidRPr="008626DC">
        <w:t>ч</w:t>
      </w:r>
      <w:r w:rsidR="008B4505" w:rsidRPr="008626DC">
        <w:t xml:space="preserve">астично </w:t>
      </w:r>
      <w:proofErr w:type="gramStart"/>
      <w:r w:rsidR="008B4505" w:rsidRPr="008626DC">
        <w:t>поисковый</w:t>
      </w:r>
      <w:proofErr w:type="gramEnd"/>
      <w:r w:rsidR="008B4505" w:rsidRPr="008626DC">
        <w:t xml:space="preserve"> (эвристическая беседа, ведущая к составлению алгоритма привед</w:t>
      </w:r>
      <w:r w:rsidR="008B4505" w:rsidRPr="008626DC">
        <w:t>е</w:t>
      </w:r>
      <w:r w:rsidR="008B4505" w:rsidRPr="008626DC">
        <w:t>ния подобных слагаемых)</w:t>
      </w:r>
      <w:r w:rsidRPr="008626DC">
        <w:t>.</w:t>
      </w:r>
    </w:p>
    <w:p w:rsidR="008B4505" w:rsidRPr="008626DC" w:rsidRDefault="008B4505" w:rsidP="00640D5F">
      <w:pPr>
        <w:jc w:val="both"/>
      </w:pPr>
    </w:p>
    <w:p w:rsidR="008B4505" w:rsidRPr="008626DC" w:rsidRDefault="00900E4A" w:rsidP="00640D5F">
      <w:pPr>
        <w:jc w:val="both"/>
      </w:pPr>
      <w:r w:rsidRPr="008626DC">
        <w:t>Данный у</w:t>
      </w:r>
      <w:r w:rsidR="008B4505" w:rsidRPr="008626DC">
        <w:t xml:space="preserve">рок </w:t>
      </w:r>
      <w:r w:rsidR="00876D3C" w:rsidRPr="008626DC">
        <w:t>–</w:t>
      </w:r>
      <w:r w:rsidR="00427C3E" w:rsidRPr="008626DC">
        <w:t xml:space="preserve"> </w:t>
      </w:r>
      <w:r w:rsidRPr="008626DC">
        <w:t>второй</w:t>
      </w:r>
      <w:r w:rsidR="00876D3C" w:rsidRPr="008626DC">
        <w:t xml:space="preserve"> </w:t>
      </w:r>
      <w:r w:rsidRPr="008626DC">
        <w:t>по</w:t>
      </w:r>
      <w:r w:rsidR="008B4505" w:rsidRPr="008626DC">
        <w:t xml:space="preserve"> тем</w:t>
      </w:r>
      <w:r w:rsidRPr="008626DC">
        <w:t>е «Подобные слагаемые», является уроком изучения нового мат</w:t>
      </w:r>
      <w:r w:rsidRPr="008626DC">
        <w:t>е</w:t>
      </w:r>
      <w:r w:rsidRPr="008626DC">
        <w:t>риала. На первом уроке рассматривалось раскрытие скобок, применяя распределительный закон умножения относительно сложения и вычитания.</w:t>
      </w:r>
    </w:p>
    <w:p w:rsidR="0062413D" w:rsidRPr="008626DC" w:rsidRDefault="0062413D">
      <w:pPr>
        <w:spacing w:after="200" w:line="276" w:lineRule="auto"/>
      </w:pPr>
      <w:r w:rsidRPr="008626DC">
        <w:br w:type="page"/>
      </w:r>
    </w:p>
    <w:p w:rsidR="008B4505" w:rsidRPr="008626DC" w:rsidRDefault="00900E4A" w:rsidP="0070097E">
      <w:pPr>
        <w:spacing w:line="360" w:lineRule="auto"/>
        <w:jc w:val="center"/>
      </w:pPr>
      <w:r w:rsidRPr="008626DC">
        <w:lastRenderedPageBreak/>
        <w:t>Структура и ход урока:</w:t>
      </w:r>
    </w:p>
    <w:p w:rsidR="00FC329E" w:rsidRPr="008626DC" w:rsidRDefault="00FC329E" w:rsidP="00FC329E">
      <w:pPr>
        <w:pStyle w:val="a4"/>
        <w:tabs>
          <w:tab w:val="left" w:pos="426"/>
        </w:tabs>
        <w:spacing w:line="360" w:lineRule="auto"/>
        <w:ind w:left="0"/>
        <w:jc w:val="both"/>
      </w:pPr>
    </w:p>
    <w:p w:rsidR="008B4505" w:rsidRPr="008626DC" w:rsidRDefault="008B4505" w:rsidP="0070097E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 w:rsidRPr="008626DC">
        <w:t>Организационный момент.</w:t>
      </w:r>
      <w:r w:rsidR="00427C3E" w:rsidRPr="008626DC">
        <w:t xml:space="preserve"> </w:t>
      </w:r>
      <w:r w:rsidR="00303CD4" w:rsidRPr="008626DC">
        <w:t>Нацеливаем</w:t>
      </w:r>
      <w:r w:rsidRPr="008626DC">
        <w:t xml:space="preserve"> учащихся на урок</w:t>
      </w:r>
      <w:r w:rsidR="00FC329E" w:rsidRPr="008626DC">
        <w:t xml:space="preserve"> (слайд № 1)</w:t>
      </w:r>
      <w:r w:rsidR="00A87944" w:rsidRPr="008626DC">
        <w:t>.</w:t>
      </w:r>
    </w:p>
    <w:p w:rsidR="00FC329E" w:rsidRPr="008626DC" w:rsidRDefault="002A6C4C" w:rsidP="0070097E">
      <w:pPr>
        <w:pStyle w:val="a4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</w:pPr>
      <w:r>
        <w:t>Создание ситуации успеха</w:t>
      </w:r>
      <w:r w:rsidR="00A87944" w:rsidRPr="008626DC">
        <w:t>.</w:t>
      </w:r>
    </w:p>
    <w:p w:rsidR="00A87944" w:rsidRPr="008626DC" w:rsidRDefault="00FC329E" w:rsidP="00FC329E">
      <w:pPr>
        <w:pStyle w:val="a4"/>
        <w:tabs>
          <w:tab w:val="left" w:pos="426"/>
        </w:tabs>
        <w:spacing w:line="360" w:lineRule="auto"/>
        <w:ind w:left="0"/>
        <w:jc w:val="both"/>
      </w:pPr>
      <w:r w:rsidRPr="008626DC">
        <w:t>Учитель: Вспомним материал прошлого урока и выполни</w:t>
      </w:r>
      <w:r w:rsidR="00303CD4" w:rsidRPr="008626DC">
        <w:t>м задания устно</w:t>
      </w:r>
      <w:r w:rsidRPr="008626DC">
        <w:t xml:space="preserve"> (слайд </w:t>
      </w:r>
      <w:r w:rsidR="0065604B" w:rsidRPr="008626DC">
        <w:t>№</w:t>
      </w:r>
      <w:r w:rsidRPr="008626DC">
        <w:t xml:space="preserve"> 2).</w:t>
      </w:r>
    </w:p>
    <w:p w:rsidR="008B4505" w:rsidRPr="008626DC" w:rsidRDefault="00732F9B" w:rsidP="0070097E">
      <w:pPr>
        <w:spacing w:line="360" w:lineRule="auto"/>
      </w:pPr>
      <w:r w:rsidRPr="008626DC">
        <w:t xml:space="preserve">№1. </w:t>
      </w:r>
      <w:r w:rsidR="008B4505" w:rsidRPr="008626DC">
        <w:t>Наз</w:t>
      </w:r>
      <w:r w:rsidR="00245D42" w:rsidRPr="008626DC">
        <w:t>овите</w:t>
      </w:r>
      <w:r w:rsidR="008B4505" w:rsidRPr="008626DC">
        <w:t xml:space="preserve"> коэффициент выражения:</w:t>
      </w:r>
    </w:p>
    <w:p w:rsidR="00CB4CE6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5,1</m:t>
          </m:r>
          <m:r>
            <w:rPr>
              <w:rFonts w:ascii="Cambria Math" w:hAnsi="Cambria Math"/>
              <w:lang w:val="en-US"/>
            </w:rPr>
            <m:t>ac</m:t>
          </m:r>
          <m:r>
            <w:rPr>
              <w:rFonts w:ascii="Cambria Math" w:hAnsi="Cambria Math"/>
            </w:rPr>
            <m:t>;</m:t>
          </m:r>
        </m:oMath>
      </m:oMathPara>
    </w:p>
    <w:p w:rsidR="00CB4CE6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-0,23</m:t>
          </m:r>
          <m:r>
            <w:rPr>
              <w:rFonts w:ascii="Cambria Math" w:hAnsi="Cambria Math"/>
              <w:lang w:val="en-US"/>
            </w:rPr>
            <m:t>bc</m:t>
          </m:r>
          <m:r>
            <w:rPr>
              <w:rFonts w:ascii="Cambria Math" w:hAnsi="Cambria Math"/>
            </w:rPr>
            <m:t>;</m:t>
          </m:r>
        </m:oMath>
      </m:oMathPara>
    </w:p>
    <w:p w:rsidR="00CB4CE6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xy</m:t>
          </m:r>
          <m:r>
            <w:rPr>
              <w:rFonts w:ascii="Cambria Math" w:hAnsi="Cambria Math"/>
            </w:rPr>
            <m:t>;</m:t>
          </m:r>
        </m:oMath>
      </m:oMathPara>
    </w:p>
    <w:p w:rsidR="00CB4CE6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abc</m:t>
          </m:r>
          <m:r>
            <w:rPr>
              <w:rFonts w:ascii="Cambria Math" w:hAnsi="Cambria Math"/>
            </w:rPr>
            <m:t>;</m:t>
          </m:r>
        </m:oMath>
      </m:oMathPara>
    </w:p>
    <w:p w:rsidR="00CB4CE6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15</m:t>
          </m:r>
          <m:r>
            <w:rPr>
              <w:rFonts w:ascii="Cambria Math" w:hAnsi="Cambria Math"/>
              <w:lang w:val="en-US"/>
            </w:rPr>
            <m:t>x</m:t>
          </m:r>
          <m:r>
            <w:rPr>
              <w:rFonts w:ascii="Cambria Math" w:hAnsi="Cambria Math"/>
            </w:rPr>
            <m:t>;</m:t>
          </m:r>
        </m:oMath>
      </m:oMathPara>
    </w:p>
    <w:p w:rsidR="00CB4CE6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3</m:t>
          </m:r>
          <m:r>
            <w:rPr>
              <w:rFonts w:ascii="Cambria Math" w:hAnsi="Cambria Math"/>
              <w:lang w:val="en-US"/>
            </w:rPr>
            <m:t>p</m:t>
          </m:r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-7</m:t>
              </m:r>
              <m:r>
                <w:rPr>
                  <w:rFonts w:ascii="Cambria Math" w:hAnsi="Cambria Math"/>
                  <w:lang w:val="en-US"/>
                </w:rPr>
                <m:t>c</m:t>
              </m:r>
            </m:e>
          </m:d>
          <m:r>
            <w:rPr>
              <w:rFonts w:ascii="Cambria Math" w:hAnsi="Cambria Math"/>
            </w:rPr>
            <m:t>.</m:t>
          </m:r>
        </m:oMath>
      </m:oMathPara>
    </w:p>
    <w:p w:rsidR="008B4505" w:rsidRPr="008626DC" w:rsidRDefault="00245D42" w:rsidP="0070097E">
      <w:pPr>
        <w:spacing w:line="360" w:lineRule="auto"/>
      </w:pPr>
      <w:r w:rsidRPr="008626DC">
        <w:t xml:space="preserve">№ 2. </w:t>
      </w:r>
      <w:r w:rsidR="008B4505" w:rsidRPr="008626DC">
        <w:t>Раск</w:t>
      </w:r>
      <w:r w:rsidRPr="008626DC">
        <w:t>ройте</w:t>
      </w:r>
      <w:r w:rsidR="008B4505" w:rsidRPr="008626DC">
        <w:t xml:space="preserve"> скобки</w:t>
      </w:r>
      <w:r w:rsidR="00FC329E" w:rsidRPr="008626DC">
        <w:t xml:space="preserve"> (слайд № 3)</w:t>
      </w:r>
      <w:r w:rsidR="008B4505" w:rsidRPr="008626DC">
        <w:t>:</w:t>
      </w:r>
    </w:p>
    <w:p w:rsidR="00303CD4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а)-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b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c</m:t>
              </m:r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303CD4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 xml:space="preserve">б)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y</m:t>
              </m:r>
            </m:e>
          </m:d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x</m:t>
          </m:r>
          <m:r>
            <w:rPr>
              <w:rFonts w:ascii="Cambria Math" w:hAnsi="Cambria Math"/>
            </w:rPr>
            <m:t>;</m:t>
          </m:r>
        </m:oMath>
      </m:oMathPara>
    </w:p>
    <w:p w:rsidR="00303CD4" w:rsidRPr="008626DC" w:rsidRDefault="0056165E" w:rsidP="0070097E">
      <w:pPr>
        <w:spacing w:line="360" w:lineRule="auto"/>
        <w:rPr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 xml:space="preserve">в)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c</m:t>
              </m:r>
              <m:r>
                <w:rPr>
                  <w:rFonts w:ascii="Cambria Math" w:hAnsi="Cambria Math"/>
                </w:rPr>
                <m:t>+5,4</m:t>
              </m:r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4,9+</m:t>
              </m:r>
              <m:r>
                <w:rPr>
                  <w:rFonts w:ascii="Cambria Math" w:hAnsi="Cambria Math"/>
                  <w:lang w:val="en-US"/>
                </w:rPr>
                <m:t>c</m:t>
              </m:r>
            </m:e>
          </m:d>
          <m:r>
            <w:rPr>
              <w:rFonts w:ascii="Cambria Math" w:hAnsi="Cambria Math"/>
              <w:lang w:val="en-US"/>
            </w:rPr>
            <m:t>;</m:t>
          </m:r>
        </m:oMath>
      </m:oMathPara>
    </w:p>
    <w:p w:rsidR="00CB4CE6" w:rsidRPr="008626DC" w:rsidRDefault="0056165E" w:rsidP="0070097E">
      <w:pPr>
        <w:spacing w:line="360" w:lineRule="auto"/>
        <w:rPr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 xml:space="preserve">г)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a-b</m:t>
              </m:r>
            </m:e>
          </m:d>
          <m: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-a+b</m:t>
              </m:r>
            </m:e>
          </m:d>
          <m:r>
            <w:rPr>
              <w:rFonts w:ascii="Cambria Math" w:hAnsi="Cambria Math"/>
              <w:lang w:val="en-US"/>
            </w:rPr>
            <m:t>;</m:t>
          </m:r>
        </m:oMath>
      </m:oMathPara>
    </w:p>
    <w:p w:rsidR="00CB4CE6" w:rsidRPr="008626DC" w:rsidRDefault="0056165E" w:rsidP="0070097E">
      <w:pPr>
        <w:spacing w:line="360" w:lineRule="auto"/>
        <w:rPr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д) 2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a+b+c</m:t>
              </m:r>
            </m:e>
          </m:d>
          <m:r>
            <w:rPr>
              <w:rFonts w:ascii="Cambria Math" w:hAnsi="Cambria Math"/>
              <w:lang w:val="en-US"/>
            </w:rPr>
            <m:t>;</m:t>
          </m:r>
        </m:oMath>
      </m:oMathPara>
    </w:p>
    <w:p w:rsidR="00CB4CE6" w:rsidRPr="008626DC" w:rsidRDefault="0056165E" w:rsidP="0070097E">
      <w:pPr>
        <w:spacing w:line="360" w:lineRule="auto"/>
        <w:rPr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е) -4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x+y</m:t>
              </m:r>
            </m:e>
          </m:d>
          <m:r>
            <w:rPr>
              <w:rFonts w:ascii="Cambria Math" w:hAnsi="Cambria Math"/>
              <w:lang w:val="en-US"/>
            </w:rPr>
            <m:t>.</m:t>
          </m:r>
        </m:oMath>
      </m:oMathPara>
    </w:p>
    <w:p w:rsidR="00CB4CE6" w:rsidRPr="008626DC" w:rsidRDefault="00245D42" w:rsidP="0070097E">
      <w:pPr>
        <w:spacing w:line="360" w:lineRule="auto"/>
      </w:pPr>
      <w:r w:rsidRPr="008626DC">
        <w:t>№ 3.</w:t>
      </w:r>
      <w:r w:rsidR="00CB4CE6" w:rsidRPr="008626DC">
        <w:t xml:space="preserve"> Найдите значение выражения</w:t>
      </w:r>
      <w:r w:rsidR="00FC329E" w:rsidRPr="008626DC">
        <w:t xml:space="preserve"> (слайд №4)</w:t>
      </w:r>
      <w:r w:rsidR="00CB4CE6" w:rsidRPr="008626DC">
        <w:t>:</w:t>
      </w:r>
    </w:p>
    <w:p w:rsidR="00CB4CE6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а) 9∙13+9∙7;</m:t>
          </m:r>
        </m:oMath>
      </m:oMathPara>
    </w:p>
    <w:p w:rsidR="00030DA6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б) 27∙19-17∙19;</m:t>
          </m:r>
        </m:oMath>
      </m:oMathPara>
    </w:p>
    <w:p w:rsidR="00030DA6" w:rsidRPr="008626DC" w:rsidRDefault="0056165E" w:rsidP="0070097E">
      <w:pPr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в) 8∙11-16∙11;</m:t>
          </m:r>
        </m:oMath>
      </m:oMathPara>
    </w:p>
    <w:p w:rsidR="008B4505" w:rsidRPr="008626DC" w:rsidRDefault="00B85E7C" w:rsidP="0070097E">
      <w:pPr>
        <w:spacing w:line="360" w:lineRule="auto"/>
      </w:pPr>
      <w:r w:rsidRPr="008626DC">
        <w:t xml:space="preserve">3. </w:t>
      </w:r>
      <w:r w:rsidR="003E42A1">
        <w:t>Создание ситуации разрыва</w:t>
      </w:r>
      <w:r w:rsidR="00030DA6" w:rsidRPr="008626DC">
        <w:t>.</w:t>
      </w:r>
    </w:p>
    <w:p w:rsidR="00491EEC" w:rsidRPr="008626DC" w:rsidRDefault="00B85E7C" w:rsidP="0070097E">
      <w:pPr>
        <w:spacing w:line="360" w:lineRule="auto"/>
      </w:pPr>
      <w:r w:rsidRPr="008626DC">
        <w:t>Учитель: Давайте рассмотрим выражения на слайде. Разбейте их на группы</w:t>
      </w:r>
      <w:r w:rsidR="00491EEC" w:rsidRPr="008626DC">
        <w:t xml:space="preserve"> по какому-нибудь признаку</w:t>
      </w:r>
      <w:r w:rsidR="00FC329E" w:rsidRPr="008626DC">
        <w:t xml:space="preserve"> (слайд № 5)</w:t>
      </w:r>
      <w:r w:rsidR="00491EEC" w:rsidRPr="008626DC">
        <w:t>.</w:t>
      </w:r>
    </w:p>
    <w:p w:rsidR="00FC329E" w:rsidRPr="008626DC" w:rsidRDefault="009537E0" w:rsidP="0070097E">
      <w:pPr>
        <w:spacing w:line="360" w:lineRule="auto"/>
      </w:pPr>
      <w:r w:rsidRPr="008626DC">
        <w:t xml:space="preserve">На слайде выражения вразброс: </w:t>
      </w:r>
      <m:oMath>
        <m:r>
          <w:rPr>
            <w:rFonts w:ascii="Cambria Math" w:hAnsi="Cambria Math"/>
          </w:rPr>
          <m:t xml:space="preserve">-5a; 9a;8c;7c; -5c;4ac;7a; 9k; -13b;25. </m:t>
        </m:r>
      </m:oMath>
    </w:p>
    <w:p w:rsidR="00B85E7C" w:rsidRPr="008626DC" w:rsidRDefault="00491EEC" w:rsidP="0070097E">
      <w:pPr>
        <w:spacing w:line="360" w:lineRule="auto"/>
      </w:pPr>
      <w:r w:rsidRPr="008626DC">
        <w:t>Учащиеся выполняют задание. Проверяем, показываем решение на доске, называем признак, по которому разбили на группы.</w:t>
      </w:r>
    </w:p>
    <w:p w:rsidR="0070097E" w:rsidRPr="008626DC" w:rsidRDefault="00491EEC" w:rsidP="0070097E">
      <w:pPr>
        <w:spacing w:line="360" w:lineRule="auto"/>
        <w:rPr>
          <w:color w:val="FF0000"/>
        </w:rPr>
      </w:pPr>
      <w:r w:rsidRPr="008626DC">
        <w:rPr>
          <w:color w:val="FF0000"/>
        </w:rPr>
        <w:t>Учитель: Мы можем разбить выражения на группы по разным признакам</w:t>
      </w:r>
      <w:r w:rsidR="008C249B" w:rsidRPr="008626DC">
        <w:rPr>
          <w:color w:val="FF0000"/>
        </w:rPr>
        <w:t>.</w:t>
      </w:r>
      <w:r w:rsidR="003E1CDD" w:rsidRPr="008626DC">
        <w:rPr>
          <w:color w:val="FF0000"/>
        </w:rPr>
        <w:t xml:space="preserve"> </w:t>
      </w:r>
      <w:r w:rsidR="008C249B" w:rsidRPr="008626DC">
        <w:rPr>
          <w:color w:val="FF0000"/>
        </w:rPr>
        <w:t xml:space="preserve">Найдем в каждой группе </w:t>
      </w:r>
      <w:r w:rsidR="0070097E" w:rsidRPr="008626DC">
        <w:rPr>
          <w:color w:val="FF0000"/>
        </w:rPr>
        <w:t>сумму</w:t>
      </w:r>
      <w:r w:rsidR="008C249B" w:rsidRPr="008626DC">
        <w:rPr>
          <w:color w:val="FF0000"/>
        </w:rPr>
        <w:t xml:space="preserve"> данных выражений</w:t>
      </w:r>
      <w:r w:rsidR="0070097E" w:rsidRPr="008626DC">
        <w:rPr>
          <w:color w:val="FF0000"/>
        </w:rPr>
        <w:t>.</w:t>
      </w:r>
    </w:p>
    <w:p w:rsidR="0070097E" w:rsidRPr="008626DC" w:rsidRDefault="0070097E" w:rsidP="0070097E">
      <w:pPr>
        <w:spacing w:line="360" w:lineRule="auto"/>
      </w:pPr>
      <w:r w:rsidRPr="008626DC">
        <w:t>Учащиеся предлагают свои варианты, замечают, что сложить можно только те, у которых од</w:t>
      </w:r>
      <w:r w:rsidRPr="008626DC">
        <w:t>и</w:t>
      </w:r>
      <w:r w:rsidRPr="008626DC">
        <w:t>наковая буквенная часть.</w:t>
      </w:r>
    </w:p>
    <w:p w:rsidR="0070097E" w:rsidRPr="008626DC" w:rsidRDefault="0070097E" w:rsidP="0070097E">
      <w:pPr>
        <w:spacing w:line="360" w:lineRule="auto"/>
      </w:pPr>
      <w:r w:rsidRPr="008626DC">
        <w:t xml:space="preserve">Учитель: Почему вы сложили </w:t>
      </w:r>
      <w:r w:rsidR="008C249B" w:rsidRPr="008626DC">
        <w:t>с</w:t>
      </w:r>
      <w:r w:rsidRPr="008626DC">
        <w:t>лагаемые</w:t>
      </w:r>
      <w:r w:rsidR="008C249B" w:rsidRPr="008626DC">
        <w:t xml:space="preserve"> в данной группе</w:t>
      </w:r>
      <w:r w:rsidRPr="008626DC">
        <w:t xml:space="preserve">? (у них одинаковая буквенная часть). </w:t>
      </w:r>
      <w:r w:rsidR="008C249B" w:rsidRPr="008626DC">
        <w:t xml:space="preserve"> Почему не смогли это сделать в другой группе?</w:t>
      </w:r>
      <w:r w:rsidRPr="008626DC">
        <w:t xml:space="preserve"> (у них разные буквенные части)</w:t>
      </w:r>
    </w:p>
    <w:p w:rsidR="003E42A1" w:rsidRDefault="003E42A1" w:rsidP="003E42A1">
      <w:pPr>
        <w:spacing w:line="360" w:lineRule="auto"/>
      </w:pPr>
      <w:r>
        <w:lastRenderedPageBreak/>
        <w:t>4. Фиксация места разрыва в знаково-символической форме.</w:t>
      </w:r>
    </w:p>
    <w:p w:rsidR="005162D6" w:rsidRPr="008626DC" w:rsidRDefault="005162D6" w:rsidP="003E42A1">
      <w:pPr>
        <w:spacing w:line="360" w:lineRule="auto"/>
      </w:pPr>
      <w:r w:rsidRPr="008626DC">
        <w:t>Учитель: Давайте придумаем ситуацию к данно</w:t>
      </w:r>
      <w:r w:rsidR="00B60052" w:rsidRPr="008626DC">
        <w:t>й сумме</w:t>
      </w:r>
      <w:r w:rsidRPr="008626DC">
        <w:t>, оживим данное выражение (если уч</w:t>
      </w:r>
      <w:r w:rsidRPr="008626DC">
        <w:t>е</w:t>
      </w:r>
      <w:r w:rsidRPr="008626DC">
        <w:t>ники затрудняются, то сами прог</w:t>
      </w:r>
      <w:r w:rsidRPr="008626DC">
        <w:t>о</w:t>
      </w:r>
      <w:r w:rsidRPr="008626DC">
        <w:t>вариваем). Например, мама купила</w:t>
      </w:r>
      <w:proofErr w:type="gramStart"/>
      <w:r w:rsidR="00176495" w:rsidRPr="008626DC">
        <w:t>9</w:t>
      </w:r>
      <w:proofErr w:type="gramEnd"/>
      <w:r w:rsidR="00176495" w:rsidRPr="008626DC">
        <w:t xml:space="preserve"> апельсинов, а папа купил 7 апельсинов. Сережа съел 5 апельсинов. Сколько апельсинов ост</w:t>
      </w:r>
      <w:r w:rsidR="00176495" w:rsidRPr="008626DC">
        <w:t>а</w:t>
      </w:r>
      <w:r w:rsidR="00176495" w:rsidRPr="008626DC">
        <w:t>лось?</w:t>
      </w:r>
    </w:p>
    <w:p w:rsidR="00176495" w:rsidRPr="008626DC" w:rsidRDefault="00176495" w:rsidP="0070097E">
      <w:pPr>
        <w:spacing w:line="360" w:lineRule="auto"/>
      </w:pPr>
      <w:r w:rsidRPr="008626DC">
        <w:t>Ребята предлагают свои варианты (про сливы или конфеты и т.д.).</w:t>
      </w:r>
    </w:p>
    <w:p w:rsidR="0070097E" w:rsidRPr="008626DC" w:rsidRDefault="00591A8B" w:rsidP="0070097E">
      <w:pPr>
        <w:spacing w:line="360" w:lineRule="auto"/>
      </w:pPr>
      <w:r w:rsidRPr="008626DC">
        <w:t xml:space="preserve">Учитель: </w:t>
      </w:r>
      <w:r w:rsidR="0070097E" w:rsidRPr="008626DC">
        <w:t>Как бы вы назвали слагаемые с одинаковой буквенной частью? (предлагают свои в</w:t>
      </w:r>
      <w:r w:rsidR="0070097E" w:rsidRPr="008626DC">
        <w:t>а</w:t>
      </w:r>
      <w:r w:rsidR="0070097E" w:rsidRPr="008626DC">
        <w:t>рианты, возможно, кто-нибудь назовет правильный вариант).</w:t>
      </w:r>
    </w:p>
    <w:p w:rsidR="00591A8B" w:rsidRPr="008626DC" w:rsidRDefault="0070097E" w:rsidP="0070097E">
      <w:pPr>
        <w:spacing w:line="360" w:lineRule="auto"/>
      </w:pPr>
      <w:r w:rsidRPr="008626DC">
        <w:t xml:space="preserve">Учитель: </w:t>
      </w:r>
      <w:r w:rsidR="005162D6" w:rsidRPr="008626DC">
        <w:t>В математике т</w:t>
      </w:r>
      <w:r w:rsidRPr="008626DC">
        <w:t xml:space="preserve">акие слагаемые называют </w:t>
      </w:r>
      <w:r w:rsidR="00D4078D" w:rsidRPr="008626DC">
        <w:t>подобными.</w:t>
      </w:r>
    </w:p>
    <w:p w:rsidR="00591A8B" w:rsidRPr="008626DC" w:rsidRDefault="00591A8B" w:rsidP="00591A8B">
      <w:pPr>
        <w:spacing w:line="360" w:lineRule="auto"/>
        <w:rPr>
          <w:color w:val="000000"/>
          <w:shd w:val="clear" w:color="auto" w:fill="FFF4C2"/>
        </w:rPr>
      </w:pPr>
      <w:proofErr w:type="gramStart"/>
      <w:r w:rsidRPr="008626DC">
        <w:rPr>
          <w:color w:val="000000"/>
          <w:shd w:val="clear" w:color="auto" w:fill="FFF4C2"/>
        </w:rPr>
        <w:t>В словаре Даля: подобный - похожий на что, схожий с чем, близкий, подходящий, одного вида, образа, свойств или качеств.</w:t>
      </w:r>
      <w:proofErr w:type="gramEnd"/>
      <w:r w:rsidRPr="008626DC">
        <w:rPr>
          <w:color w:val="000000"/>
          <w:shd w:val="clear" w:color="auto" w:fill="FFF4C2"/>
        </w:rPr>
        <w:t xml:space="preserve"> И тема сегодняшнего нашего урока «Подобные слагаемые»</w:t>
      </w:r>
      <w:r w:rsidR="001F3090" w:rsidRPr="008626DC">
        <w:rPr>
          <w:color w:val="000000"/>
          <w:shd w:val="clear" w:color="auto" w:fill="FFF4C2"/>
        </w:rPr>
        <w:t xml:space="preserve"> (слайд № 6)</w:t>
      </w:r>
      <w:r w:rsidRPr="008626DC">
        <w:rPr>
          <w:color w:val="000000"/>
          <w:shd w:val="clear" w:color="auto" w:fill="FFF4C2"/>
        </w:rPr>
        <w:t>. Запишем в тетради число, классная работа, тема урока «Подобные слагаемые» (запис</w:t>
      </w:r>
      <w:r w:rsidRPr="008626DC">
        <w:rPr>
          <w:color w:val="000000"/>
          <w:shd w:val="clear" w:color="auto" w:fill="FFF4C2"/>
        </w:rPr>
        <w:t>ы</w:t>
      </w:r>
      <w:r w:rsidRPr="008626DC">
        <w:rPr>
          <w:color w:val="000000"/>
          <w:shd w:val="clear" w:color="auto" w:fill="FFF4C2"/>
        </w:rPr>
        <w:t>вают в тетради).</w:t>
      </w:r>
    </w:p>
    <w:p w:rsidR="003E42A1" w:rsidRDefault="003E42A1" w:rsidP="0070097E">
      <w:pPr>
        <w:spacing w:line="360" w:lineRule="auto"/>
      </w:pPr>
      <w:r>
        <w:t>5. Формулирование учебной задачи учащимися и учителем.</w:t>
      </w:r>
      <w:bookmarkStart w:id="0" w:name="_GoBack"/>
      <w:bookmarkEnd w:id="0"/>
    </w:p>
    <w:p w:rsidR="00591A8B" w:rsidRPr="008626DC" w:rsidRDefault="00591A8B" w:rsidP="0070097E">
      <w:pPr>
        <w:spacing w:line="360" w:lineRule="auto"/>
      </w:pPr>
      <w:r w:rsidRPr="008626DC">
        <w:t xml:space="preserve">Учитель: Давайте выясним, какие знания помогут нам в изучении этой темы. Я раздам вам </w:t>
      </w:r>
      <w:r w:rsidR="00B92A0C" w:rsidRPr="008626DC">
        <w:t>лист с таблицей</w:t>
      </w:r>
      <w:r w:rsidR="00E52B0B" w:rsidRPr="008626DC">
        <w:t xml:space="preserve"> (слайд № 7)</w:t>
      </w:r>
      <w:r w:rsidR="00B92A0C" w:rsidRPr="008626DC">
        <w:t>, в первом столбике которой я написала свое мнение, но вы можете его дополнить или отбросить лишнее на ваш взгляд.</w:t>
      </w:r>
    </w:p>
    <w:p w:rsidR="0065604B" w:rsidRPr="008626DC" w:rsidRDefault="00D54BEB" w:rsidP="0070097E">
      <w:pPr>
        <w:spacing w:line="360" w:lineRule="auto"/>
      </w:pPr>
      <w:r w:rsidRPr="008626DC">
        <w:t>Ученики озвучивают свое мнение.</w:t>
      </w:r>
    </w:p>
    <w:p w:rsidR="0065604B" w:rsidRPr="008626DC" w:rsidRDefault="0065604B">
      <w:pPr>
        <w:spacing w:after="200" w:line="276" w:lineRule="auto"/>
      </w:pPr>
      <w:r w:rsidRPr="008626DC">
        <w:br w:type="page"/>
      </w:r>
    </w:p>
    <w:tbl>
      <w:tblPr>
        <w:tblStyle w:val="a3"/>
        <w:tblW w:w="9356" w:type="dxa"/>
        <w:tblInd w:w="250" w:type="dxa"/>
        <w:tblLook w:val="01E0" w:firstRow="1" w:lastRow="1" w:firstColumn="1" w:lastColumn="1" w:noHBand="0" w:noVBand="0"/>
      </w:tblPr>
      <w:tblGrid>
        <w:gridCol w:w="3402"/>
        <w:gridCol w:w="3119"/>
        <w:gridCol w:w="2835"/>
      </w:tblGrid>
      <w:tr w:rsidR="008B4505" w:rsidRPr="008626DC" w:rsidTr="00876D3C">
        <w:trPr>
          <w:trHeight w:val="549"/>
        </w:trPr>
        <w:tc>
          <w:tcPr>
            <w:tcW w:w="3402" w:type="dxa"/>
          </w:tcPr>
          <w:p w:rsidR="0065604B" w:rsidRPr="008626DC" w:rsidRDefault="008B4505" w:rsidP="0065604B">
            <w:pPr>
              <w:spacing w:line="360" w:lineRule="auto"/>
              <w:jc w:val="center"/>
            </w:pPr>
            <w:r w:rsidRPr="008626DC">
              <w:lastRenderedPageBreak/>
              <w:t>«</w:t>
            </w:r>
            <w:proofErr w:type="gramStart"/>
            <w:r w:rsidRPr="008626DC">
              <w:t>З</w:t>
            </w:r>
            <w:proofErr w:type="gramEnd"/>
            <w:r w:rsidRPr="008626DC">
              <w:t>»</w:t>
            </w:r>
          </w:p>
          <w:p w:rsidR="008B4505" w:rsidRPr="008626DC" w:rsidRDefault="008B4505" w:rsidP="0065604B">
            <w:pPr>
              <w:spacing w:line="360" w:lineRule="auto"/>
              <w:jc w:val="center"/>
            </w:pPr>
            <w:r w:rsidRPr="008626DC">
              <w:t>Знаем</w:t>
            </w:r>
          </w:p>
        </w:tc>
        <w:tc>
          <w:tcPr>
            <w:tcW w:w="3119" w:type="dxa"/>
          </w:tcPr>
          <w:p w:rsidR="0065604B" w:rsidRPr="008626DC" w:rsidRDefault="008B4505" w:rsidP="0065604B">
            <w:pPr>
              <w:spacing w:line="360" w:lineRule="auto"/>
              <w:jc w:val="center"/>
            </w:pPr>
            <w:r w:rsidRPr="008626DC">
              <w:t>«Х»</w:t>
            </w:r>
          </w:p>
          <w:p w:rsidR="008B4505" w:rsidRPr="008626DC" w:rsidRDefault="008B4505" w:rsidP="0065604B">
            <w:pPr>
              <w:spacing w:line="360" w:lineRule="auto"/>
              <w:jc w:val="center"/>
            </w:pPr>
            <w:r w:rsidRPr="008626DC">
              <w:t>Хотим узнать</w:t>
            </w:r>
          </w:p>
        </w:tc>
        <w:tc>
          <w:tcPr>
            <w:tcW w:w="2835" w:type="dxa"/>
          </w:tcPr>
          <w:p w:rsidR="006E4D80" w:rsidRPr="008626DC" w:rsidRDefault="006E4D80" w:rsidP="0070097E">
            <w:pPr>
              <w:spacing w:line="360" w:lineRule="auto"/>
              <w:jc w:val="center"/>
            </w:pPr>
            <w:r w:rsidRPr="008626DC">
              <w:t>«У»</w:t>
            </w:r>
          </w:p>
          <w:p w:rsidR="008B4505" w:rsidRPr="008626DC" w:rsidRDefault="008B4505" w:rsidP="0070097E">
            <w:pPr>
              <w:spacing w:line="360" w:lineRule="auto"/>
              <w:jc w:val="center"/>
            </w:pPr>
            <w:r w:rsidRPr="008626DC">
              <w:t>Узнали</w:t>
            </w:r>
          </w:p>
        </w:tc>
      </w:tr>
      <w:tr w:rsidR="008B4505" w:rsidRPr="008626DC" w:rsidTr="00876D3C">
        <w:trPr>
          <w:trHeight w:val="1934"/>
        </w:trPr>
        <w:tc>
          <w:tcPr>
            <w:tcW w:w="3402" w:type="dxa"/>
          </w:tcPr>
          <w:p w:rsidR="008B4505" w:rsidRPr="008626DC" w:rsidRDefault="00A87944" w:rsidP="0070097E">
            <w:pPr>
              <w:spacing w:line="360" w:lineRule="auto"/>
              <w:jc w:val="both"/>
            </w:pPr>
            <w:r w:rsidRPr="008626DC">
              <w:t>- д</w:t>
            </w:r>
            <w:r w:rsidR="008B4505" w:rsidRPr="008626DC">
              <w:t>ействия с положительными и отрицательными числами;</w:t>
            </w:r>
          </w:p>
          <w:p w:rsidR="008B4505" w:rsidRPr="008626DC" w:rsidRDefault="00A87944" w:rsidP="0070097E">
            <w:pPr>
              <w:spacing w:line="360" w:lineRule="auto"/>
              <w:jc w:val="both"/>
            </w:pPr>
            <w:r w:rsidRPr="008626DC">
              <w:t xml:space="preserve">- </w:t>
            </w:r>
            <w:r w:rsidR="008B4505" w:rsidRPr="008626DC">
              <w:t>раскрытие скобок;</w:t>
            </w:r>
          </w:p>
          <w:p w:rsidR="008B4505" w:rsidRPr="008626DC" w:rsidRDefault="00A87944" w:rsidP="0070097E">
            <w:pPr>
              <w:spacing w:line="360" w:lineRule="auto"/>
              <w:jc w:val="both"/>
            </w:pPr>
            <w:r w:rsidRPr="008626DC">
              <w:t xml:space="preserve">- </w:t>
            </w:r>
            <w:r w:rsidR="008B4505" w:rsidRPr="008626DC">
              <w:t>определение числового к</w:t>
            </w:r>
            <w:r w:rsidR="008B4505" w:rsidRPr="008626DC">
              <w:t>о</w:t>
            </w:r>
            <w:r w:rsidR="008B4505" w:rsidRPr="008626DC">
              <w:t>эффициента в выражении;</w:t>
            </w:r>
          </w:p>
          <w:p w:rsidR="008B4505" w:rsidRPr="008626DC" w:rsidRDefault="00A87944" w:rsidP="0070097E">
            <w:pPr>
              <w:spacing w:line="360" w:lineRule="auto"/>
              <w:jc w:val="both"/>
            </w:pPr>
            <w:r w:rsidRPr="008626DC">
              <w:t xml:space="preserve">- </w:t>
            </w:r>
            <w:r w:rsidR="008B4505" w:rsidRPr="008626DC">
              <w:t>распределительное свойство умножения относительно сложения и вычитания.</w:t>
            </w:r>
          </w:p>
        </w:tc>
        <w:tc>
          <w:tcPr>
            <w:tcW w:w="3119" w:type="dxa"/>
          </w:tcPr>
          <w:p w:rsidR="008B4505" w:rsidRPr="008626DC" w:rsidRDefault="008B4505" w:rsidP="0070097E">
            <w:pPr>
              <w:spacing w:line="360" w:lineRule="auto"/>
            </w:pPr>
          </w:p>
        </w:tc>
        <w:tc>
          <w:tcPr>
            <w:tcW w:w="2835" w:type="dxa"/>
          </w:tcPr>
          <w:p w:rsidR="008B4505" w:rsidRPr="008626DC" w:rsidRDefault="008B4505" w:rsidP="0070097E">
            <w:pPr>
              <w:spacing w:line="360" w:lineRule="auto"/>
            </w:pPr>
          </w:p>
        </w:tc>
      </w:tr>
    </w:tbl>
    <w:p w:rsidR="0008711B" w:rsidRPr="008626DC" w:rsidRDefault="0008711B" w:rsidP="0070097E">
      <w:pPr>
        <w:spacing w:line="360" w:lineRule="auto"/>
      </w:pPr>
    </w:p>
    <w:p w:rsidR="00E90140" w:rsidRPr="008626DC" w:rsidRDefault="00D54BEB" w:rsidP="00D54BEB">
      <w:pPr>
        <w:spacing w:line="360" w:lineRule="auto"/>
        <w:jc w:val="both"/>
      </w:pPr>
      <w:r w:rsidRPr="008626DC">
        <w:t xml:space="preserve">Учитель: </w:t>
      </w:r>
      <w:r w:rsidR="00E90140" w:rsidRPr="008626DC">
        <w:t>Давайте заполним второй столбец таблицы «Хотим узнать» по нашей теме (ученики проговаривают свои варианты).</w:t>
      </w:r>
    </w:p>
    <w:p w:rsidR="00D54BEB" w:rsidRPr="008626DC" w:rsidRDefault="00E90140" w:rsidP="00D54BEB">
      <w:pPr>
        <w:spacing w:line="360" w:lineRule="auto"/>
        <w:jc w:val="both"/>
      </w:pPr>
      <w:r w:rsidRPr="008626DC">
        <w:t xml:space="preserve">Учитель: </w:t>
      </w:r>
      <w:r w:rsidR="00D54BEB" w:rsidRPr="008626DC">
        <w:t xml:space="preserve">Для того чтобы </w:t>
      </w:r>
      <w:r w:rsidRPr="008626DC">
        <w:t>убедиться, что мы заполнили его правильно</w:t>
      </w:r>
      <w:r w:rsidR="00D54BEB" w:rsidRPr="008626DC">
        <w:t xml:space="preserve">, </w:t>
      </w:r>
      <w:r w:rsidRPr="008626DC">
        <w:t>н</w:t>
      </w:r>
      <w:r w:rsidR="00D54BEB" w:rsidRPr="008626DC">
        <w:t>ам нужно внимательно прочитать в учебнике</w:t>
      </w:r>
      <w:r w:rsidR="008B4505" w:rsidRPr="008626DC">
        <w:t xml:space="preserve"> п. 41</w:t>
      </w:r>
      <w:r w:rsidR="00D54BEB" w:rsidRPr="008626DC">
        <w:t xml:space="preserve"> на стр. 224, начиная с примера 2.</w:t>
      </w:r>
    </w:p>
    <w:p w:rsidR="00D54BEB" w:rsidRPr="008626DC" w:rsidRDefault="00D54BEB" w:rsidP="00D54BEB">
      <w:pPr>
        <w:spacing w:line="360" w:lineRule="auto"/>
        <w:jc w:val="both"/>
      </w:pPr>
      <w:r w:rsidRPr="008626DC">
        <w:t xml:space="preserve">Даем время, чтобы ученики могли прочитать и проанализировать учебный материал. Затем вместе </w:t>
      </w:r>
      <w:r w:rsidR="00E90140" w:rsidRPr="008626DC">
        <w:t>дополняем</w:t>
      </w:r>
      <w:r w:rsidRPr="008626DC">
        <w:t xml:space="preserve"> таблицу</w:t>
      </w:r>
      <w:r w:rsidR="00E90140" w:rsidRPr="008626DC">
        <w:t>, если есть какие-то пробелы</w:t>
      </w:r>
      <w:r w:rsidRPr="008626DC">
        <w:t>.</w:t>
      </w:r>
    </w:p>
    <w:p w:rsidR="002A6F7A" w:rsidRPr="008626DC" w:rsidRDefault="002A6F7A" w:rsidP="0070097E">
      <w:pPr>
        <w:spacing w:line="360" w:lineRule="auto"/>
      </w:pPr>
    </w:p>
    <w:tbl>
      <w:tblPr>
        <w:tblStyle w:val="a3"/>
        <w:tblpPr w:leftFromText="180" w:rightFromText="180" w:vertAnchor="text" w:horzAnchor="margin" w:tblpX="250" w:tblpY="-53"/>
        <w:tblW w:w="9747" w:type="dxa"/>
        <w:tblLook w:val="01E0" w:firstRow="1" w:lastRow="1" w:firstColumn="1" w:lastColumn="1" w:noHBand="0" w:noVBand="0"/>
      </w:tblPr>
      <w:tblGrid>
        <w:gridCol w:w="3227"/>
        <w:gridCol w:w="3402"/>
        <w:gridCol w:w="3118"/>
      </w:tblGrid>
      <w:tr w:rsidR="008B4505" w:rsidRPr="008626DC" w:rsidTr="005626F7">
        <w:trPr>
          <w:trHeight w:val="413"/>
        </w:trPr>
        <w:tc>
          <w:tcPr>
            <w:tcW w:w="3227" w:type="dxa"/>
          </w:tcPr>
          <w:p w:rsidR="008B4505" w:rsidRPr="008626DC" w:rsidRDefault="008B4505" w:rsidP="0070097E">
            <w:pPr>
              <w:spacing w:line="360" w:lineRule="auto"/>
              <w:jc w:val="center"/>
            </w:pPr>
            <w:r w:rsidRPr="008626DC">
              <w:t>«</w:t>
            </w:r>
            <w:proofErr w:type="gramStart"/>
            <w:r w:rsidRPr="008626DC">
              <w:t>З</w:t>
            </w:r>
            <w:proofErr w:type="gramEnd"/>
            <w:r w:rsidRPr="008626DC">
              <w:t>» Знаем</w:t>
            </w:r>
          </w:p>
        </w:tc>
        <w:tc>
          <w:tcPr>
            <w:tcW w:w="3402" w:type="dxa"/>
          </w:tcPr>
          <w:p w:rsidR="008B4505" w:rsidRPr="008626DC" w:rsidRDefault="008B4505" w:rsidP="0070097E">
            <w:pPr>
              <w:spacing w:line="360" w:lineRule="auto"/>
              <w:jc w:val="center"/>
            </w:pPr>
            <w:r w:rsidRPr="008626DC">
              <w:t>«Х» Хотим узнать</w:t>
            </w:r>
          </w:p>
        </w:tc>
        <w:tc>
          <w:tcPr>
            <w:tcW w:w="3118" w:type="dxa"/>
          </w:tcPr>
          <w:p w:rsidR="008B4505" w:rsidRPr="008626DC" w:rsidRDefault="008B4505" w:rsidP="0070097E">
            <w:pPr>
              <w:spacing w:line="360" w:lineRule="auto"/>
              <w:jc w:val="center"/>
            </w:pPr>
            <w:r w:rsidRPr="008626DC">
              <w:t>«У» Узнали</w:t>
            </w:r>
          </w:p>
        </w:tc>
      </w:tr>
      <w:tr w:rsidR="008B4505" w:rsidRPr="008626DC" w:rsidTr="005626F7">
        <w:trPr>
          <w:trHeight w:val="1934"/>
        </w:trPr>
        <w:tc>
          <w:tcPr>
            <w:tcW w:w="3227" w:type="dxa"/>
          </w:tcPr>
          <w:p w:rsidR="0008711B" w:rsidRPr="008626DC" w:rsidRDefault="0008711B" w:rsidP="0070097E">
            <w:pPr>
              <w:spacing w:line="360" w:lineRule="auto"/>
              <w:jc w:val="both"/>
            </w:pPr>
            <w:r w:rsidRPr="008626DC">
              <w:t>- действия с положительн</w:t>
            </w:r>
            <w:r w:rsidRPr="008626DC">
              <w:t>ы</w:t>
            </w:r>
            <w:r w:rsidRPr="008626DC">
              <w:t>ми и отрицательными чи</w:t>
            </w:r>
            <w:r w:rsidRPr="008626DC">
              <w:t>с</w:t>
            </w:r>
            <w:r w:rsidRPr="008626DC">
              <w:t>лами;</w:t>
            </w:r>
          </w:p>
          <w:p w:rsidR="0008711B" w:rsidRPr="008626DC" w:rsidRDefault="0008711B" w:rsidP="0070097E">
            <w:pPr>
              <w:spacing w:line="360" w:lineRule="auto"/>
              <w:jc w:val="both"/>
            </w:pPr>
            <w:r w:rsidRPr="008626DC">
              <w:t>- раскрытие скобок;</w:t>
            </w:r>
          </w:p>
          <w:p w:rsidR="0008711B" w:rsidRPr="008626DC" w:rsidRDefault="0008711B" w:rsidP="0070097E">
            <w:pPr>
              <w:spacing w:line="360" w:lineRule="auto"/>
              <w:jc w:val="both"/>
            </w:pPr>
            <w:r w:rsidRPr="008626DC">
              <w:t>- определение числового к</w:t>
            </w:r>
            <w:r w:rsidRPr="008626DC">
              <w:t>о</w:t>
            </w:r>
            <w:r w:rsidRPr="008626DC">
              <w:t>эффициента в выражении;</w:t>
            </w:r>
          </w:p>
          <w:p w:rsidR="008B4505" w:rsidRPr="008626DC" w:rsidRDefault="0008711B" w:rsidP="0070097E">
            <w:pPr>
              <w:spacing w:line="360" w:lineRule="auto"/>
              <w:jc w:val="both"/>
            </w:pPr>
            <w:r w:rsidRPr="008626DC">
              <w:t>- распределительное сво</w:t>
            </w:r>
            <w:r w:rsidRPr="008626DC">
              <w:t>й</w:t>
            </w:r>
            <w:r w:rsidRPr="008626DC">
              <w:t>ство умножения относител</w:t>
            </w:r>
            <w:r w:rsidRPr="008626DC">
              <w:t>ь</w:t>
            </w:r>
            <w:r w:rsidRPr="008626DC">
              <w:t>но сложения и вычитания.</w:t>
            </w:r>
          </w:p>
        </w:tc>
        <w:tc>
          <w:tcPr>
            <w:tcW w:w="3402" w:type="dxa"/>
          </w:tcPr>
          <w:p w:rsidR="008B4505" w:rsidRPr="008626DC" w:rsidRDefault="00D54BEB" w:rsidP="0070097E">
            <w:pPr>
              <w:spacing w:line="360" w:lineRule="auto"/>
            </w:pPr>
            <w:r w:rsidRPr="008626DC">
              <w:t xml:space="preserve">- </w:t>
            </w:r>
            <w:r w:rsidR="008B4505" w:rsidRPr="008626DC">
              <w:t>подобные слагаемые;</w:t>
            </w:r>
          </w:p>
          <w:p w:rsidR="00F34477" w:rsidRPr="008626DC" w:rsidRDefault="00D54BEB" w:rsidP="0070097E">
            <w:pPr>
              <w:spacing w:line="360" w:lineRule="auto"/>
            </w:pPr>
            <w:r w:rsidRPr="008626DC">
              <w:t xml:space="preserve">- </w:t>
            </w:r>
            <w:r w:rsidR="008B4505" w:rsidRPr="008626DC">
              <w:t>алгоритм приведения подо</w:t>
            </w:r>
            <w:r w:rsidR="008B4505" w:rsidRPr="008626DC">
              <w:t>б</w:t>
            </w:r>
            <w:r w:rsidR="008B4505" w:rsidRPr="008626DC">
              <w:t>ных слагаемых</w:t>
            </w:r>
            <w:r w:rsidR="00F34477" w:rsidRPr="008626DC">
              <w:t>;</w:t>
            </w:r>
          </w:p>
          <w:p w:rsidR="008B4505" w:rsidRPr="008626DC" w:rsidRDefault="00F34477" w:rsidP="0070097E">
            <w:pPr>
              <w:spacing w:line="360" w:lineRule="auto"/>
            </w:pPr>
            <w:r w:rsidRPr="008626DC">
              <w:t>- правило сложения подобных слагаемых</w:t>
            </w:r>
            <w:r w:rsidR="008B4505" w:rsidRPr="008626DC">
              <w:t>.</w:t>
            </w:r>
          </w:p>
          <w:p w:rsidR="008B4505" w:rsidRPr="008626DC" w:rsidRDefault="008B4505" w:rsidP="0070097E">
            <w:pPr>
              <w:spacing w:line="360" w:lineRule="auto"/>
            </w:pPr>
          </w:p>
        </w:tc>
        <w:tc>
          <w:tcPr>
            <w:tcW w:w="3118" w:type="dxa"/>
          </w:tcPr>
          <w:p w:rsidR="008B4505" w:rsidRPr="008626DC" w:rsidRDefault="008B4505" w:rsidP="0070097E">
            <w:pPr>
              <w:spacing w:line="360" w:lineRule="auto"/>
            </w:pPr>
          </w:p>
        </w:tc>
      </w:tr>
    </w:tbl>
    <w:p w:rsidR="0065604B" w:rsidRPr="008626DC" w:rsidRDefault="0065604B" w:rsidP="002A6F7A">
      <w:pPr>
        <w:spacing w:line="360" w:lineRule="auto"/>
        <w:jc w:val="both"/>
      </w:pPr>
    </w:p>
    <w:p w:rsidR="002A6F7A" w:rsidRPr="008626DC" w:rsidRDefault="002A6F7A" w:rsidP="002A6F7A">
      <w:pPr>
        <w:spacing w:line="360" w:lineRule="auto"/>
        <w:jc w:val="both"/>
      </w:pPr>
      <w:r w:rsidRPr="008626DC">
        <w:t>4. Работа над темой урока.</w:t>
      </w:r>
    </w:p>
    <w:p w:rsidR="00E90140" w:rsidRPr="008626DC" w:rsidRDefault="008B4505" w:rsidP="00D54BEB">
      <w:pPr>
        <w:spacing w:line="360" w:lineRule="auto"/>
        <w:jc w:val="both"/>
      </w:pPr>
      <w:r w:rsidRPr="008626DC">
        <w:t>Учитель</w:t>
      </w:r>
      <w:proofErr w:type="gramStart"/>
      <w:r w:rsidRPr="008626DC">
        <w:t>:</w:t>
      </w:r>
      <w:r w:rsidR="00D54BEB" w:rsidRPr="008626DC">
        <w:t>И</w:t>
      </w:r>
      <w:proofErr w:type="gramEnd"/>
      <w:r w:rsidR="00D54BEB" w:rsidRPr="008626DC">
        <w:t>так, какие слагаемые называют подобными? (слагаемые, имеющие одинаковую бу</w:t>
      </w:r>
      <w:r w:rsidR="00D54BEB" w:rsidRPr="008626DC">
        <w:t>к</w:t>
      </w:r>
      <w:r w:rsidR="00D54BEB" w:rsidRPr="008626DC">
        <w:t xml:space="preserve">венную часть, называют подобными слагаемыми). </w:t>
      </w:r>
      <w:r w:rsidR="00E90140" w:rsidRPr="008626DC">
        <w:t>Вернемся к заданию №. Найдем сумму п</w:t>
      </w:r>
      <w:r w:rsidR="00E90140" w:rsidRPr="008626DC">
        <w:t>о</w:t>
      </w:r>
      <w:r w:rsidR="00E90140" w:rsidRPr="008626DC">
        <w:t xml:space="preserve">добных слагаемых. </w:t>
      </w:r>
    </w:p>
    <w:p w:rsidR="00E90140" w:rsidRPr="008626DC" w:rsidRDefault="00E90140" w:rsidP="00D54BEB">
      <w:pPr>
        <w:spacing w:line="360" w:lineRule="auto"/>
        <w:jc w:val="both"/>
      </w:pPr>
    </w:p>
    <w:p w:rsidR="008B4505" w:rsidRPr="008626DC" w:rsidRDefault="00E90140" w:rsidP="00D54BEB">
      <w:pPr>
        <w:spacing w:line="360" w:lineRule="auto"/>
        <w:jc w:val="both"/>
      </w:pPr>
      <w:r w:rsidRPr="008626DC">
        <w:lastRenderedPageBreak/>
        <w:t xml:space="preserve">Учитель: </w:t>
      </w:r>
      <w:r w:rsidR="00D54BEB" w:rsidRPr="008626DC">
        <w:t>Н</w:t>
      </w:r>
      <w:r w:rsidR="008B4505" w:rsidRPr="008626DC">
        <w:t>ай</w:t>
      </w:r>
      <w:r w:rsidR="00D54BEB" w:rsidRPr="008626DC">
        <w:t>дите</w:t>
      </w:r>
      <w:r w:rsidR="008B4505" w:rsidRPr="008626DC">
        <w:t xml:space="preserve"> подоб</w:t>
      </w:r>
      <w:r w:rsidR="00D54BEB" w:rsidRPr="008626DC">
        <w:t>ные слагаемые в выражениях (выражения записаны на слайде</w:t>
      </w:r>
      <w:r w:rsidR="0065604B" w:rsidRPr="008626DC">
        <w:t xml:space="preserve"> № </w:t>
      </w:r>
      <w:r w:rsidR="00E52B0B" w:rsidRPr="008626DC">
        <w:t>8</w:t>
      </w:r>
      <w:r w:rsidR="00D54BEB" w:rsidRPr="008626DC">
        <w:t>, п</w:t>
      </w:r>
      <w:r w:rsidR="00D54BEB" w:rsidRPr="008626DC">
        <w:t>о</w:t>
      </w:r>
      <w:r w:rsidR="00D54BEB" w:rsidRPr="008626DC">
        <w:t>добные слагаемые подчеркиваем)</w:t>
      </w:r>
      <w:r w:rsidR="008B4505" w:rsidRPr="008626DC">
        <w:t>:</w:t>
      </w:r>
    </w:p>
    <w:p w:rsidR="008B4505" w:rsidRPr="008626DC" w:rsidRDefault="00732F9B" w:rsidP="00D54BEB">
      <w:pPr>
        <w:spacing w:line="360" w:lineRule="auto"/>
        <w:jc w:val="both"/>
        <w:rPr>
          <w:i/>
          <w:lang w:val="en-US"/>
        </w:rPr>
      </w:pPr>
      <w:r w:rsidRPr="008626DC">
        <w:t xml:space="preserve">а) </w:t>
      </w:r>
      <m:oMath>
        <m:r>
          <w:rPr>
            <w:rFonts w:ascii="Cambria Math" w:hAnsi="Cambria Math"/>
          </w:rPr>
          <m:t>2a+3b+5a-5;</m:t>
        </m:r>
      </m:oMath>
    </w:p>
    <w:p w:rsidR="00D54BEB" w:rsidRPr="008626DC" w:rsidRDefault="0056165E" w:rsidP="00D54BEB">
      <w:pPr>
        <w:spacing w:line="360" w:lineRule="auto"/>
        <w:jc w:val="both"/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б) -3y+2x+3x;</m:t>
          </m:r>
        </m:oMath>
      </m:oMathPara>
    </w:p>
    <w:p w:rsidR="00D54BEB" w:rsidRPr="008626DC" w:rsidRDefault="0056165E" w:rsidP="00D54BEB">
      <w:pPr>
        <w:spacing w:line="360" w:lineRule="auto"/>
        <w:jc w:val="both"/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в) m+2m+6m-3n;</m:t>
          </m:r>
        </m:oMath>
      </m:oMathPara>
    </w:p>
    <w:p w:rsidR="00D54BEB" w:rsidRPr="008626DC" w:rsidRDefault="0056165E" w:rsidP="00D54BEB">
      <w:pPr>
        <w:spacing w:line="360" w:lineRule="auto"/>
        <w:jc w:val="both"/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г) -11p+2p-3px+20p;</m:t>
          </m:r>
        </m:oMath>
      </m:oMathPara>
    </w:p>
    <w:p w:rsidR="00D54BEB" w:rsidRPr="008626DC" w:rsidRDefault="00D54BEB" w:rsidP="00D54BEB">
      <w:pPr>
        <w:spacing w:line="360" w:lineRule="auto"/>
        <w:jc w:val="both"/>
        <w:rPr>
          <w:lang w:val="en-US"/>
        </w:rPr>
      </w:pPr>
    </w:p>
    <w:p w:rsidR="00F34477" w:rsidRPr="008626DC" w:rsidRDefault="008B4505" w:rsidP="00F34477">
      <w:pPr>
        <w:spacing w:line="360" w:lineRule="auto"/>
        <w:jc w:val="both"/>
        <w:rPr>
          <w:color w:val="FF0000"/>
        </w:rPr>
      </w:pPr>
      <w:r w:rsidRPr="008626DC">
        <w:rPr>
          <w:color w:val="FF0000"/>
        </w:rPr>
        <w:t>Учитель:</w:t>
      </w:r>
      <w:r w:rsidR="00D54BEB" w:rsidRPr="008626DC">
        <w:rPr>
          <w:color w:val="FF0000"/>
        </w:rPr>
        <w:t xml:space="preserve"> Че</w:t>
      </w:r>
      <w:r w:rsidRPr="008626DC">
        <w:rPr>
          <w:color w:val="FF0000"/>
        </w:rPr>
        <w:t>м отличаются подобные слагаемые?</w:t>
      </w:r>
      <w:r w:rsidR="00D54BEB" w:rsidRPr="008626DC">
        <w:rPr>
          <w:color w:val="FF0000"/>
        </w:rPr>
        <w:t xml:space="preserve"> (коэффициентом) Как</w:t>
      </w:r>
      <w:r w:rsidR="00F34477" w:rsidRPr="008626DC">
        <w:rPr>
          <w:color w:val="FF0000"/>
        </w:rPr>
        <w:t xml:space="preserve"> вы думаете, какое</w:t>
      </w:r>
      <w:r w:rsidR="00D54BEB" w:rsidRPr="008626DC">
        <w:rPr>
          <w:color w:val="FF0000"/>
        </w:rPr>
        <w:t xml:space="preserve"> зад</w:t>
      </w:r>
      <w:r w:rsidR="00D54BEB" w:rsidRPr="008626DC">
        <w:rPr>
          <w:color w:val="FF0000"/>
        </w:rPr>
        <w:t>а</w:t>
      </w:r>
      <w:r w:rsidR="00D54BEB" w:rsidRPr="008626DC">
        <w:rPr>
          <w:color w:val="FF0000"/>
        </w:rPr>
        <w:t xml:space="preserve">ние в следующем </w:t>
      </w:r>
      <w:r w:rsidR="00F34477" w:rsidRPr="008626DC">
        <w:rPr>
          <w:color w:val="FF0000"/>
        </w:rPr>
        <w:t>прим</w:t>
      </w:r>
      <w:r w:rsidR="00D54BEB" w:rsidRPr="008626DC">
        <w:rPr>
          <w:color w:val="FF0000"/>
        </w:rPr>
        <w:t>ере?</w:t>
      </w:r>
    </w:p>
    <w:p w:rsidR="00F34477" w:rsidRPr="008626DC" w:rsidRDefault="0056165E" w:rsidP="00F34477">
      <w:pPr>
        <w:spacing w:line="360" w:lineRule="auto"/>
        <w:jc w:val="both"/>
        <w:rPr>
          <w:i/>
          <w:color w:val="FF0000"/>
        </w:rPr>
      </w:pPr>
      <m:oMath>
        <m:r>
          <w:rPr>
            <w:rFonts w:ascii="Cambria Math" w:hAnsi="Cambria Math"/>
            <w:color w:val="FF0000"/>
          </w:rPr>
          <m:t>2a+3-6a+a-5b-4;</m:t>
        </m:r>
      </m:oMath>
      <w:r w:rsidR="0065604B" w:rsidRPr="008626DC">
        <w:rPr>
          <w:color w:val="FF0000"/>
        </w:rPr>
        <w:t>(</w:t>
      </w:r>
      <w:r w:rsidR="00E52B0B" w:rsidRPr="008626DC">
        <w:rPr>
          <w:color w:val="FF0000"/>
        </w:rPr>
        <w:t>слайд № 9</w:t>
      </w:r>
      <w:r w:rsidR="0065604B" w:rsidRPr="008626DC">
        <w:rPr>
          <w:color w:val="FF0000"/>
        </w:rPr>
        <w:t>)</w:t>
      </w:r>
    </w:p>
    <w:p w:rsidR="00D54BEB" w:rsidRPr="008626DC" w:rsidRDefault="00F34477" w:rsidP="00D54BEB">
      <w:pPr>
        <w:spacing w:line="360" w:lineRule="auto"/>
        <w:jc w:val="both"/>
        <w:rPr>
          <w:color w:val="FF0000"/>
        </w:rPr>
      </w:pPr>
      <w:r w:rsidRPr="008626DC">
        <w:rPr>
          <w:color w:val="FF0000"/>
        </w:rPr>
        <w:t>(упростите выражение, приведите подобные слагаемые, сложите подобные слагаемые)</w:t>
      </w:r>
    </w:p>
    <w:p w:rsidR="008B4505" w:rsidRPr="008626DC" w:rsidRDefault="008B4505" w:rsidP="00D54BEB">
      <w:pPr>
        <w:spacing w:line="360" w:lineRule="auto"/>
        <w:jc w:val="both"/>
      </w:pPr>
      <w:r w:rsidRPr="008626DC">
        <w:t xml:space="preserve">Учитель: </w:t>
      </w:r>
      <w:r w:rsidR="00F34477" w:rsidRPr="008626DC">
        <w:t>Чтобы сделать это задание, н</w:t>
      </w:r>
      <w:r w:rsidR="006A46BD" w:rsidRPr="008626DC">
        <w:t xml:space="preserve">ам </w:t>
      </w:r>
      <w:r w:rsidR="002C7C87" w:rsidRPr="008626DC">
        <w:t>нужн</w:t>
      </w:r>
      <w:r w:rsidR="006A46BD" w:rsidRPr="008626DC">
        <w:t>о научить</w:t>
      </w:r>
      <w:r w:rsidRPr="008626DC">
        <w:t xml:space="preserve">ся </w:t>
      </w:r>
      <w:r w:rsidR="006A46BD" w:rsidRPr="008626DC">
        <w:t>приводить</w:t>
      </w:r>
      <w:r w:rsidR="00F34477" w:rsidRPr="008626DC">
        <w:t xml:space="preserve">(сложить) </w:t>
      </w:r>
      <w:r w:rsidRPr="008626DC">
        <w:t>подобные сл</w:t>
      </w:r>
      <w:r w:rsidRPr="008626DC">
        <w:t>а</w:t>
      </w:r>
      <w:r w:rsidRPr="008626DC">
        <w:t>гаемые</w:t>
      </w:r>
      <w:proofErr w:type="gramStart"/>
      <w:r w:rsidR="00F34477" w:rsidRPr="008626DC">
        <w:t>.Д</w:t>
      </w:r>
      <w:proofErr w:type="gramEnd"/>
      <w:r w:rsidRPr="008626DC">
        <w:t>ля этого нам нужен алгоритм, который вы составите сами</w:t>
      </w:r>
      <w:r w:rsidR="006A46BD" w:rsidRPr="008626DC">
        <w:t xml:space="preserve"> из предложенных вам в ра</w:t>
      </w:r>
      <w:r w:rsidR="006A46BD" w:rsidRPr="008626DC">
        <w:t>с</w:t>
      </w:r>
      <w:r w:rsidR="006A46BD" w:rsidRPr="008626DC">
        <w:t>печатках предл</w:t>
      </w:r>
      <w:r w:rsidR="002C7C87" w:rsidRPr="008626DC">
        <w:t>о</w:t>
      </w:r>
      <w:r w:rsidR="006A46BD" w:rsidRPr="008626DC">
        <w:t>жений</w:t>
      </w:r>
      <w:r w:rsidRPr="008626DC">
        <w:t>.</w:t>
      </w:r>
      <w:r w:rsidR="002C7C87" w:rsidRPr="008626DC">
        <w:t xml:space="preserve"> Важно найти верные этапы и расположить их в правильном порядке, исключив неправильные варианты.</w:t>
      </w:r>
    </w:p>
    <w:p w:rsidR="00CB5E84" w:rsidRPr="008626DC" w:rsidRDefault="00CB5E84" w:rsidP="00CB5E84">
      <w:pPr>
        <w:spacing w:line="360" w:lineRule="auto"/>
        <w:jc w:val="both"/>
        <w:rPr>
          <w:color w:val="365F91" w:themeColor="accent1" w:themeShade="BF"/>
        </w:rPr>
      </w:pPr>
      <w:r w:rsidRPr="008626DC">
        <w:rPr>
          <w:i/>
          <w:color w:val="365F91" w:themeColor="accent1" w:themeShade="BF"/>
        </w:rPr>
        <w:t>Алгоритм приведения подобных слагаемых (множество разных вариантов, включая неправил</w:t>
      </w:r>
      <w:r w:rsidRPr="008626DC">
        <w:rPr>
          <w:i/>
          <w:color w:val="365F91" w:themeColor="accent1" w:themeShade="BF"/>
        </w:rPr>
        <w:t>ь</w:t>
      </w:r>
      <w:r w:rsidRPr="008626DC">
        <w:rPr>
          <w:i/>
          <w:color w:val="365F91" w:themeColor="accent1" w:themeShade="BF"/>
        </w:rPr>
        <w:t xml:space="preserve">ные) </w:t>
      </w:r>
      <w:r w:rsidRPr="008626DC">
        <w:rPr>
          <w:color w:val="365F91" w:themeColor="accent1" w:themeShade="BF"/>
        </w:rPr>
        <w:t>(слайд № 9)</w:t>
      </w:r>
    </w:p>
    <w:p w:rsidR="00CB5E84" w:rsidRPr="008626DC" w:rsidRDefault="00CB5E84" w:rsidP="00CB5E84">
      <w:pPr>
        <w:spacing w:line="360" w:lineRule="auto"/>
        <w:jc w:val="both"/>
        <w:rPr>
          <w:color w:val="365F91" w:themeColor="accent1" w:themeShade="BF"/>
        </w:rPr>
      </w:pPr>
      <w:r w:rsidRPr="008626DC">
        <w:rPr>
          <w:color w:val="365F91" w:themeColor="accent1" w:themeShade="BF"/>
        </w:rPr>
        <w:t>Чтобы сложить подобные слагаемые, надо:</w:t>
      </w:r>
    </w:p>
    <w:p w:rsidR="00CB5E84" w:rsidRPr="008626DC" w:rsidRDefault="00CB5E84" w:rsidP="00CB5E84">
      <w:pPr>
        <w:pStyle w:val="a4"/>
        <w:numPr>
          <w:ilvl w:val="0"/>
          <w:numId w:val="2"/>
        </w:numPr>
        <w:tabs>
          <w:tab w:val="clear" w:pos="825"/>
          <w:tab w:val="num" w:pos="426"/>
        </w:tabs>
        <w:spacing w:line="360" w:lineRule="auto"/>
        <w:ind w:left="0" w:firstLine="0"/>
        <w:jc w:val="both"/>
        <w:rPr>
          <w:color w:val="365F91" w:themeColor="accent1" w:themeShade="BF"/>
        </w:rPr>
      </w:pPr>
      <w:r w:rsidRPr="008626DC">
        <w:rPr>
          <w:color w:val="365F91" w:themeColor="accent1" w:themeShade="BF"/>
        </w:rPr>
        <w:t>перемножить коэффициенты;</w:t>
      </w:r>
    </w:p>
    <w:p w:rsidR="00CB5E84" w:rsidRPr="008626DC" w:rsidRDefault="00CB5E84" w:rsidP="00CB5E84">
      <w:pPr>
        <w:pStyle w:val="a4"/>
        <w:numPr>
          <w:ilvl w:val="0"/>
          <w:numId w:val="2"/>
        </w:numPr>
        <w:tabs>
          <w:tab w:val="clear" w:pos="825"/>
          <w:tab w:val="num" w:pos="426"/>
        </w:tabs>
        <w:spacing w:line="360" w:lineRule="auto"/>
        <w:ind w:left="0" w:firstLine="0"/>
        <w:jc w:val="both"/>
        <w:rPr>
          <w:color w:val="365F91" w:themeColor="accent1" w:themeShade="BF"/>
        </w:rPr>
      </w:pPr>
      <w:r w:rsidRPr="008626DC">
        <w:rPr>
          <w:color w:val="365F91" w:themeColor="accent1" w:themeShade="BF"/>
        </w:rPr>
        <w:t>результат умножить на вынесенный общий множитель;</w:t>
      </w:r>
    </w:p>
    <w:p w:rsidR="00CB5E84" w:rsidRPr="008626DC" w:rsidRDefault="00CB5E84" w:rsidP="00CB5E84">
      <w:pPr>
        <w:pStyle w:val="a4"/>
        <w:numPr>
          <w:ilvl w:val="0"/>
          <w:numId w:val="2"/>
        </w:numPr>
        <w:tabs>
          <w:tab w:val="clear" w:pos="825"/>
          <w:tab w:val="num" w:pos="426"/>
        </w:tabs>
        <w:spacing w:line="360" w:lineRule="auto"/>
        <w:ind w:left="0" w:firstLine="0"/>
        <w:jc w:val="both"/>
        <w:rPr>
          <w:color w:val="365F91" w:themeColor="accent1" w:themeShade="BF"/>
        </w:rPr>
      </w:pPr>
      <w:r w:rsidRPr="008626DC">
        <w:rPr>
          <w:color w:val="365F91" w:themeColor="accent1" w:themeShade="BF"/>
        </w:rPr>
        <w:t>применяя распределительное свойство умножения, вынести общий буквенный множитель за скобки;</w:t>
      </w:r>
    </w:p>
    <w:p w:rsidR="00CB5E84" w:rsidRPr="008626DC" w:rsidRDefault="00CB5E84" w:rsidP="00CB5E84">
      <w:pPr>
        <w:pStyle w:val="a4"/>
        <w:numPr>
          <w:ilvl w:val="0"/>
          <w:numId w:val="2"/>
        </w:numPr>
        <w:tabs>
          <w:tab w:val="clear" w:pos="825"/>
          <w:tab w:val="num" w:pos="426"/>
        </w:tabs>
        <w:spacing w:line="360" w:lineRule="auto"/>
        <w:ind w:left="0" w:firstLine="0"/>
        <w:jc w:val="both"/>
        <w:rPr>
          <w:color w:val="365F91" w:themeColor="accent1" w:themeShade="BF"/>
        </w:rPr>
      </w:pPr>
      <w:r w:rsidRPr="008626DC">
        <w:rPr>
          <w:color w:val="365F91" w:themeColor="accent1" w:themeShade="BF"/>
        </w:rPr>
        <w:t>применяя сочетательное свойство умножения, вынести общий буквенный множитель за скобки;</w:t>
      </w:r>
    </w:p>
    <w:p w:rsidR="00CB5E84" w:rsidRPr="008626DC" w:rsidRDefault="00CB5E84" w:rsidP="00CB5E84">
      <w:pPr>
        <w:pStyle w:val="a4"/>
        <w:numPr>
          <w:ilvl w:val="0"/>
          <w:numId w:val="2"/>
        </w:numPr>
        <w:tabs>
          <w:tab w:val="clear" w:pos="825"/>
          <w:tab w:val="num" w:pos="426"/>
        </w:tabs>
        <w:spacing w:line="360" w:lineRule="auto"/>
        <w:ind w:left="0" w:firstLine="0"/>
        <w:jc w:val="both"/>
        <w:rPr>
          <w:color w:val="365F91" w:themeColor="accent1" w:themeShade="BF"/>
        </w:rPr>
      </w:pPr>
      <w:r w:rsidRPr="008626DC">
        <w:rPr>
          <w:color w:val="365F91" w:themeColor="accent1" w:themeShade="BF"/>
        </w:rPr>
        <w:t>результат разделить на общий множитель;</w:t>
      </w:r>
    </w:p>
    <w:p w:rsidR="00CB5E84" w:rsidRPr="008626DC" w:rsidRDefault="00CB5E84" w:rsidP="00CB5E84">
      <w:pPr>
        <w:numPr>
          <w:ilvl w:val="0"/>
          <w:numId w:val="2"/>
        </w:numPr>
        <w:tabs>
          <w:tab w:val="clear" w:pos="825"/>
          <w:tab w:val="num" w:pos="426"/>
        </w:tabs>
        <w:spacing w:line="360" w:lineRule="auto"/>
        <w:ind w:left="0" w:firstLine="0"/>
        <w:jc w:val="both"/>
        <w:rPr>
          <w:color w:val="365F91" w:themeColor="accent1" w:themeShade="BF"/>
        </w:rPr>
      </w:pPr>
      <w:r w:rsidRPr="008626DC">
        <w:rPr>
          <w:color w:val="365F91" w:themeColor="accent1" w:themeShade="BF"/>
        </w:rPr>
        <w:t>сложить коэффициенты;</w:t>
      </w:r>
    </w:p>
    <w:p w:rsidR="00CB5E84" w:rsidRPr="008626DC" w:rsidRDefault="00CB5E84" w:rsidP="00CB5E84">
      <w:pPr>
        <w:numPr>
          <w:ilvl w:val="0"/>
          <w:numId w:val="2"/>
        </w:numPr>
        <w:tabs>
          <w:tab w:val="clear" w:pos="825"/>
          <w:tab w:val="num" w:pos="426"/>
        </w:tabs>
        <w:spacing w:line="360" w:lineRule="auto"/>
        <w:ind w:left="0" w:firstLine="0"/>
        <w:jc w:val="both"/>
        <w:rPr>
          <w:color w:val="365F91" w:themeColor="accent1" w:themeShade="BF"/>
        </w:rPr>
      </w:pPr>
      <w:proofErr w:type="spellStart"/>
      <w:r w:rsidRPr="008626DC">
        <w:rPr>
          <w:color w:val="365F91" w:themeColor="accent1" w:themeShade="BF"/>
        </w:rPr>
        <w:t>взаимоуничтожить</w:t>
      </w:r>
      <w:proofErr w:type="spellEnd"/>
      <w:r w:rsidRPr="008626DC">
        <w:rPr>
          <w:color w:val="365F91" w:themeColor="accent1" w:themeShade="BF"/>
        </w:rPr>
        <w:t xml:space="preserve"> общие буквенные множители.</w:t>
      </w:r>
    </w:p>
    <w:p w:rsidR="00CB5E84" w:rsidRPr="008626DC" w:rsidRDefault="00CB5E84" w:rsidP="00D54BEB">
      <w:pPr>
        <w:spacing w:line="360" w:lineRule="auto"/>
        <w:jc w:val="both"/>
      </w:pPr>
    </w:p>
    <w:p w:rsidR="008B4505" w:rsidRPr="008626DC" w:rsidRDefault="002C7C87" w:rsidP="00D54BEB">
      <w:pPr>
        <w:spacing w:line="360" w:lineRule="auto"/>
        <w:jc w:val="both"/>
      </w:pPr>
      <w:r w:rsidRPr="008626DC">
        <w:t>Ребятам предлагается составить из разрозненных предложений алгоритм, расставить этапы в правильном порядке (работают в парах). Через 2 минуты п</w:t>
      </w:r>
      <w:r w:rsidR="008B4505" w:rsidRPr="008626DC">
        <w:t xml:space="preserve">роверяем алгоритм </w:t>
      </w:r>
      <w:r w:rsidRPr="008626DC">
        <w:t>и на интеракти</w:t>
      </w:r>
      <w:r w:rsidRPr="008626DC">
        <w:t>в</w:t>
      </w:r>
      <w:r w:rsidRPr="008626DC">
        <w:t>но</w:t>
      </w:r>
      <w:r w:rsidR="00B85E7C" w:rsidRPr="008626DC">
        <w:t>й</w:t>
      </w:r>
      <w:r w:rsidRPr="008626DC">
        <w:t xml:space="preserve"> доске отмечаем правильный вариант (с</w:t>
      </w:r>
      <w:r w:rsidR="008B4505" w:rsidRPr="008626DC">
        <w:t>лайд №</w:t>
      </w:r>
      <w:r w:rsidR="00E52B0B" w:rsidRPr="008626DC">
        <w:t>10</w:t>
      </w:r>
      <w:r w:rsidRPr="008626DC">
        <w:t>).</w:t>
      </w:r>
    </w:p>
    <w:p w:rsidR="008B4505" w:rsidRPr="008626DC" w:rsidRDefault="008B4505" w:rsidP="00D54BEB">
      <w:pPr>
        <w:spacing w:line="360" w:lineRule="auto"/>
        <w:jc w:val="both"/>
      </w:pPr>
    </w:p>
    <w:p w:rsidR="008B4505" w:rsidRPr="008626DC" w:rsidRDefault="008B4505" w:rsidP="00D54BEB">
      <w:pPr>
        <w:spacing w:line="360" w:lineRule="auto"/>
        <w:jc w:val="both"/>
        <w:rPr>
          <w:i/>
        </w:rPr>
      </w:pPr>
      <w:r w:rsidRPr="008626DC">
        <w:rPr>
          <w:i/>
        </w:rPr>
        <w:t>Алгоритм приведения подобных слагаемых</w:t>
      </w:r>
      <w:r w:rsidR="00F34477" w:rsidRPr="008626DC">
        <w:rPr>
          <w:i/>
        </w:rPr>
        <w:t xml:space="preserve"> (правильный вариант</w:t>
      </w:r>
      <w:r w:rsidR="00C50ADE" w:rsidRPr="008626DC">
        <w:rPr>
          <w:i/>
        </w:rPr>
        <w:t xml:space="preserve"> показываем на </w:t>
      </w:r>
      <w:r w:rsidR="0065604B" w:rsidRPr="008626DC">
        <w:rPr>
          <w:i/>
        </w:rPr>
        <w:t>интеракти</w:t>
      </w:r>
      <w:r w:rsidR="0065604B" w:rsidRPr="008626DC">
        <w:rPr>
          <w:i/>
        </w:rPr>
        <w:t>в</w:t>
      </w:r>
      <w:r w:rsidR="0065604B" w:rsidRPr="008626DC">
        <w:rPr>
          <w:i/>
        </w:rPr>
        <w:t xml:space="preserve">ной </w:t>
      </w:r>
      <w:r w:rsidR="00C50ADE" w:rsidRPr="008626DC">
        <w:rPr>
          <w:i/>
        </w:rPr>
        <w:t>доске</w:t>
      </w:r>
      <w:r w:rsidR="00F34477" w:rsidRPr="008626DC">
        <w:rPr>
          <w:i/>
        </w:rPr>
        <w:t>)</w:t>
      </w:r>
      <w:r w:rsidRPr="008626DC">
        <w:rPr>
          <w:i/>
        </w:rPr>
        <w:t>:</w:t>
      </w:r>
    </w:p>
    <w:p w:rsidR="008B4505" w:rsidRPr="008626DC" w:rsidRDefault="008B4505" w:rsidP="00D54BEB">
      <w:pPr>
        <w:spacing w:line="360" w:lineRule="auto"/>
        <w:jc w:val="both"/>
      </w:pPr>
      <w:r w:rsidRPr="008626DC">
        <w:t>Чтобы сложить подобные слагаемые, надо:</w:t>
      </w:r>
    </w:p>
    <w:p w:rsidR="008B4505" w:rsidRPr="008626DC" w:rsidRDefault="00C50ADE" w:rsidP="004122FE">
      <w:pPr>
        <w:pStyle w:val="a4"/>
        <w:numPr>
          <w:ilvl w:val="0"/>
          <w:numId w:val="10"/>
        </w:numPr>
        <w:spacing w:line="360" w:lineRule="auto"/>
        <w:jc w:val="both"/>
      </w:pPr>
      <w:r w:rsidRPr="008626DC">
        <w:lastRenderedPageBreak/>
        <w:t>п</w:t>
      </w:r>
      <w:r w:rsidR="008B4505" w:rsidRPr="008626DC">
        <w:t>рименяя распределительное свойство умножения</w:t>
      </w:r>
      <w:r w:rsidRPr="008626DC">
        <w:t>,</w:t>
      </w:r>
      <w:r w:rsidR="008B4505" w:rsidRPr="008626DC">
        <w:t xml:space="preserve"> вынести общий буквен</w:t>
      </w:r>
      <w:r w:rsidRPr="008626DC">
        <w:t>ный множ</w:t>
      </w:r>
      <w:r w:rsidRPr="008626DC">
        <w:t>и</w:t>
      </w:r>
      <w:r w:rsidRPr="008626DC">
        <w:t>тель за скобки;</w:t>
      </w:r>
    </w:p>
    <w:p w:rsidR="008B4505" w:rsidRPr="008626DC" w:rsidRDefault="00C50ADE" w:rsidP="004122FE">
      <w:pPr>
        <w:numPr>
          <w:ilvl w:val="0"/>
          <w:numId w:val="10"/>
        </w:numPr>
        <w:spacing w:line="360" w:lineRule="auto"/>
        <w:jc w:val="both"/>
      </w:pPr>
      <w:r w:rsidRPr="008626DC">
        <w:t>с</w:t>
      </w:r>
      <w:r w:rsidR="008B4505" w:rsidRPr="008626DC">
        <w:t>ложить коэффициенты;</w:t>
      </w:r>
    </w:p>
    <w:p w:rsidR="008B4505" w:rsidRPr="008626DC" w:rsidRDefault="00C50ADE" w:rsidP="004122FE">
      <w:pPr>
        <w:numPr>
          <w:ilvl w:val="0"/>
          <w:numId w:val="10"/>
        </w:numPr>
        <w:spacing w:line="360" w:lineRule="auto"/>
        <w:jc w:val="both"/>
      </w:pPr>
      <w:r w:rsidRPr="008626DC">
        <w:t>р</w:t>
      </w:r>
      <w:r w:rsidR="008B4505" w:rsidRPr="008626DC">
        <w:t>езультат умножить на вынесенный общий множитель.</w:t>
      </w:r>
    </w:p>
    <w:p w:rsidR="00BE0E79" w:rsidRPr="008626DC" w:rsidRDefault="00BE0E79" w:rsidP="00D54BEB">
      <w:pPr>
        <w:spacing w:line="360" w:lineRule="auto"/>
        <w:jc w:val="both"/>
      </w:pPr>
    </w:p>
    <w:p w:rsidR="008B4505" w:rsidRPr="008626DC" w:rsidRDefault="008B4505" w:rsidP="007F387A">
      <w:pPr>
        <w:spacing w:line="360" w:lineRule="auto"/>
        <w:jc w:val="both"/>
      </w:pPr>
      <w:r w:rsidRPr="008626DC">
        <w:t xml:space="preserve">Учитель: </w:t>
      </w:r>
      <w:r w:rsidR="00FE21AD" w:rsidRPr="008626DC">
        <w:t xml:space="preserve">Закончим задание № 6. (записываем решение на доске). </w:t>
      </w:r>
    </w:p>
    <w:p w:rsidR="008A5567" w:rsidRPr="008626DC" w:rsidRDefault="00C50ADE" w:rsidP="00D54BEB">
      <w:pPr>
        <w:spacing w:line="360" w:lineRule="auto"/>
        <w:jc w:val="both"/>
      </w:pPr>
      <w:r w:rsidRPr="008626DC">
        <w:t xml:space="preserve">Учитель: Давайте еще раз проговорим алгоритм приведения подобных слагаемых (спросить двух учеников). </w:t>
      </w:r>
    </w:p>
    <w:p w:rsidR="006F07AA" w:rsidRPr="008626DC" w:rsidRDefault="002A6F7A" w:rsidP="00D54BEB">
      <w:pPr>
        <w:spacing w:line="360" w:lineRule="auto"/>
        <w:jc w:val="both"/>
      </w:pPr>
      <w:r w:rsidRPr="008626DC">
        <w:t>Учитель: Сейчас я предлагаю вам немного поиграть. В следующем задании зашифрованы сл</w:t>
      </w:r>
      <w:r w:rsidRPr="008626DC">
        <w:t>о</w:t>
      </w:r>
      <w:r w:rsidRPr="008626DC">
        <w:t>ва, которые вам нужно отгадать. Для этого надо упростить выражения, полученные ответы с</w:t>
      </w:r>
      <w:r w:rsidRPr="008626DC">
        <w:t>о</w:t>
      </w:r>
      <w:r w:rsidRPr="008626DC">
        <w:t>отнести с определенной буквой и вписать ее в нужный прямоугольник. Предлагаю работать в паре с соседом.</w:t>
      </w:r>
    </w:p>
    <w:p w:rsidR="002A6F7A" w:rsidRPr="008626DC" w:rsidRDefault="002A6F7A" w:rsidP="00D54BEB">
      <w:pPr>
        <w:spacing w:line="360" w:lineRule="auto"/>
        <w:jc w:val="both"/>
      </w:pPr>
      <w:r w:rsidRPr="008626DC">
        <w:t xml:space="preserve">Учащиеся работают в паре, решение примеров записывают с рабочей тетради. Время - </w:t>
      </w:r>
      <w:r w:rsidR="008A5567" w:rsidRPr="008626DC">
        <w:t>5</w:t>
      </w:r>
      <w:r w:rsidRPr="008626DC">
        <w:t xml:space="preserve"> минут (слайд № </w:t>
      </w:r>
      <w:r w:rsidR="0065604B" w:rsidRPr="008626DC">
        <w:t>1</w:t>
      </w:r>
      <w:r w:rsidR="00E52B0B" w:rsidRPr="008626DC">
        <w:t>1</w:t>
      </w:r>
      <w:r w:rsidRPr="008626DC">
        <w:t>).</w:t>
      </w:r>
    </w:p>
    <w:p w:rsidR="007F387A" w:rsidRPr="008626DC" w:rsidRDefault="008A5567" w:rsidP="007F387A">
      <w:pPr>
        <w:spacing w:line="360" w:lineRule="auto"/>
        <w:jc w:val="both"/>
      </w:pPr>
      <w:r w:rsidRPr="008626DC">
        <w:t xml:space="preserve">Учитель: </w:t>
      </w:r>
      <w:r w:rsidR="007F387A" w:rsidRPr="008626DC">
        <w:t>Для того чтобы закрепить алгоритм приведения подобных слагаемых, выполним из учебника № 1283 (</w:t>
      </w:r>
      <w:proofErr w:type="gramStart"/>
      <w:r w:rsidR="007F387A" w:rsidRPr="008626DC">
        <w:t>а-д</w:t>
      </w:r>
      <w:proofErr w:type="gramEnd"/>
      <w:r w:rsidR="007F387A" w:rsidRPr="008626DC">
        <w:t>).</w:t>
      </w:r>
    </w:p>
    <w:p w:rsidR="007F387A" w:rsidRPr="008626DC" w:rsidRDefault="007F387A" w:rsidP="007F387A">
      <w:pPr>
        <w:spacing w:line="360" w:lineRule="auto"/>
        <w:jc w:val="both"/>
      </w:pPr>
      <w:r w:rsidRPr="008626DC">
        <w:t>У доски работает ученик, объясняет выполнение задания, остальные работают в рабочих тетр</w:t>
      </w:r>
      <w:r w:rsidRPr="008626DC">
        <w:t>а</w:t>
      </w:r>
      <w:r w:rsidRPr="008626DC">
        <w:t>дях.</w:t>
      </w:r>
    </w:p>
    <w:p w:rsidR="008A5567" w:rsidRPr="008626DC" w:rsidRDefault="008A5567" w:rsidP="008A5567">
      <w:pPr>
        <w:spacing w:line="360" w:lineRule="auto"/>
        <w:jc w:val="both"/>
      </w:pPr>
      <w:r w:rsidRPr="008626DC">
        <w:t>Следующий номер № 1284 (</w:t>
      </w:r>
      <w:proofErr w:type="gramStart"/>
      <w:r w:rsidRPr="008626DC">
        <w:t>а-д</w:t>
      </w:r>
      <w:proofErr w:type="gramEnd"/>
      <w:r w:rsidRPr="008626DC">
        <w:t>). Как вы думаете, чем это задание отличается от предыдущего? (в № 1283 все слагаемые в примере были подобными, а в № 1284 нужно сначала найти подо</w:t>
      </w:r>
      <w:r w:rsidRPr="008626DC">
        <w:t>б</w:t>
      </w:r>
      <w:r w:rsidRPr="008626DC">
        <w:t>ные слагаемые и потом найти их сумму по отдельности).</w:t>
      </w:r>
    </w:p>
    <w:p w:rsidR="002A6F7A" w:rsidRPr="008626DC" w:rsidRDefault="002A6F7A" w:rsidP="00D54BEB">
      <w:pPr>
        <w:spacing w:line="360" w:lineRule="auto"/>
        <w:jc w:val="both"/>
      </w:pPr>
    </w:p>
    <w:p w:rsidR="008B4505" w:rsidRPr="008626DC" w:rsidRDefault="002A6F7A" w:rsidP="00D54BEB">
      <w:pPr>
        <w:spacing w:line="360" w:lineRule="auto"/>
        <w:jc w:val="both"/>
      </w:pPr>
      <w:r w:rsidRPr="008626DC">
        <w:t>5. Рефлексия.</w:t>
      </w:r>
    </w:p>
    <w:p w:rsidR="002A6F7A" w:rsidRPr="008626DC" w:rsidRDefault="002A6F7A" w:rsidP="00D54BEB">
      <w:pPr>
        <w:spacing w:line="360" w:lineRule="auto"/>
        <w:jc w:val="both"/>
      </w:pPr>
      <w:r w:rsidRPr="008626DC">
        <w:t xml:space="preserve">Учитель: В нашей таблице остался последний столбец «Узнали». Чтобы </w:t>
      </w:r>
      <w:r w:rsidR="00E90140" w:rsidRPr="008626DC">
        <w:t xml:space="preserve">нам легче было </w:t>
      </w:r>
      <w:r w:rsidRPr="008626DC">
        <w:t>его з</w:t>
      </w:r>
      <w:r w:rsidRPr="008626DC">
        <w:t>а</w:t>
      </w:r>
      <w:r w:rsidRPr="008626DC">
        <w:t xml:space="preserve">полнить, </w:t>
      </w:r>
      <w:r w:rsidR="007C2E56" w:rsidRPr="008626DC">
        <w:t>проведем блиц-опрос.</w:t>
      </w:r>
    </w:p>
    <w:p w:rsidR="00A81C33" w:rsidRPr="008626DC" w:rsidRDefault="00A81C33" w:rsidP="00D54BEB">
      <w:pPr>
        <w:spacing w:line="360" w:lineRule="auto"/>
        <w:jc w:val="both"/>
      </w:pPr>
      <w:r w:rsidRPr="008626DC">
        <w:t>Блиц-опро</w:t>
      </w:r>
      <w:proofErr w:type="gramStart"/>
      <w:r w:rsidRPr="008626DC">
        <w:t>с</w:t>
      </w:r>
      <w:r w:rsidR="00FE6EAF" w:rsidRPr="008626DC">
        <w:t>(</w:t>
      </w:r>
      <w:proofErr w:type="gramEnd"/>
      <w:r w:rsidR="00FE6EAF" w:rsidRPr="008626DC">
        <w:t>с</w:t>
      </w:r>
      <w:r w:rsidR="0065604B" w:rsidRPr="008626DC">
        <w:t>лайд № 1</w:t>
      </w:r>
      <w:r w:rsidR="00FE6EAF" w:rsidRPr="008626DC">
        <w:t>2)</w:t>
      </w:r>
      <w:r w:rsidRPr="008626DC">
        <w:t>:</w:t>
      </w:r>
    </w:p>
    <w:p w:rsidR="00A81C33" w:rsidRPr="008626DC" w:rsidRDefault="00A81C33" w:rsidP="002A6F7A">
      <w:pPr>
        <w:pStyle w:val="a4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both"/>
      </w:pPr>
      <w:r w:rsidRPr="008626DC">
        <w:t>Слагаемые называют подобными, если…</w:t>
      </w:r>
    </w:p>
    <w:p w:rsidR="00A81C33" w:rsidRPr="008626DC" w:rsidRDefault="00A81C33" w:rsidP="002A6F7A">
      <w:pPr>
        <w:pStyle w:val="a4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both"/>
      </w:pPr>
      <w:r w:rsidRPr="008626DC">
        <w:t>Подобные слагаемые могут отличаться друг от друга только…</w:t>
      </w:r>
    </w:p>
    <w:p w:rsidR="00A81C33" w:rsidRPr="008626DC" w:rsidRDefault="00A81C33" w:rsidP="002A6F7A">
      <w:pPr>
        <w:pStyle w:val="a4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both"/>
      </w:pPr>
      <w:r w:rsidRPr="008626DC">
        <w:t>Для приведения подобных слагаемых применяется…</w:t>
      </w:r>
    </w:p>
    <w:p w:rsidR="00A81C33" w:rsidRPr="008626DC" w:rsidRDefault="00A81C33" w:rsidP="002A6F7A">
      <w:pPr>
        <w:pStyle w:val="a4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both"/>
      </w:pPr>
      <w:r w:rsidRPr="008626DC">
        <w:t>Чтобы привести подобные слагаемые, нужно…</w:t>
      </w:r>
    </w:p>
    <w:p w:rsidR="00A81C33" w:rsidRPr="008626DC" w:rsidRDefault="00A81C33" w:rsidP="002A6F7A">
      <w:pPr>
        <w:pStyle w:val="a4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both"/>
      </w:pPr>
      <w:r w:rsidRPr="008626DC">
        <w:t>Выражение «</w:t>
      </w:r>
      <w:r w:rsidR="001916F5" w:rsidRPr="008626DC">
        <w:t>п</w:t>
      </w:r>
      <w:r w:rsidRPr="008626DC">
        <w:t>ривести подобные слагаемые» можно заменить выражением…</w:t>
      </w:r>
    </w:p>
    <w:p w:rsidR="00A81C33" w:rsidRPr="008626DC" w:rsidRDefault="001916F5" w:rsidP="002A6F7A">
      <w:pPr>
        <w:pStyle w:val="a4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both"/>
      </w:pPr>
      <w:r w:rsidRPr="008626DC">
        <w:t xml:space="preserve">В сумме </w:t>
      </w:r>
      <m:oMath>
        <m:r>
          <w:rPr>
            <w:rFonts w:ascii="Cambria Math" w:hAnsi="Cambria Math"/>
          </w:rPr>
          <m:t xml:space="preserve">3ab+7a-2ab </m:t>
        </m:r>
      </m:oMath>
      <w:r w:rsidRPr="008626DC">
        <w:t>подобными будут…</w:t>
      </w:r>
    </w:p>
    <w:p w:rsidR="001916F5" w:rsidRPr="008626DC" w:rsidRDefault="001916F5" w:rsidP="002A6F7A">
      <w:pPr>
        <w:pStyle w:val="a4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both"/>
      </w:pPr>
      <w:r w:rsidRPr="008626DC">
        <w:t>Если подобные слагаемые имеют противоположные коэффициенты, то их сумма …</w:t>
      </w:r>
    </w:p>
    <w:p w:rsidR="00793328" w:rsidRPr="008626DC" w:rsidRDefault="00793328" w:rsidP="00793328">
      <w:pPr>
        <w:pStyle w:val="a4"/>
        <w:tabs>
          <w:tab w:val="left" w:pos="426"/>
        </w:tabs>
        <w:spacing w:line="360" w:lineRule="auto"/>
        <w:ind w:left="0"/>
        <w:jc w:val="both"/>
      </w:pPr>
      <w:r w:rsidRPr="008626DC">
        <w:t>Правильные ответы постепенно будут появляться на слайде.</w:t>
      </w:r>
    </w:p>
    <w:p w:rsidR="001916F5" w:rsidRPr="008626DC" w:rsidRDefault="00793328" w:rsidP="002A6F7A">
      <w:pPr>
        <w:tabs>
          <w:tab w:val="left" w:pos="426"/>
        </w:tabs>
        <w:spacing w:line="360" w:lineRule="auto"/>
        <w:jc w:val="both"/>
      </w:pPr>
      <w:r w:rsidRPr="008626DC">
        <w:lastRenderedPageBreak/>
        <w:t>Учитель: Итак, что мы узнали после сегодняшнего урока, что мы впишем в третий столбец та</w:t>
      </w:r>
      <w:r w:rsidRPr="008626DC">
        <w:t>б</w:t>
      </w:r>
      <w:r w:rsidRPr="008626DC">
        <w:t>лицы? (распределительное свойство умножения относительно сложения и вычитания помогает при раскрытии скобок и приведении подобных слагаемых; что такое подобные слагаемые; а</w:t>
      </w:r>
      <w:r w:rsidRPr="008626DC">
        <w:t>л</w:t>
      </w:r>
      <w:r w:rsidRPr="008626DC">
        <w:t>горитм приведения подобных слагаемых)</w:t>
      </w:r>
      <w:r w:rsidR="00FE6EAF" w:rsidRPr="008626DC">
        <w:t>, слайд № 13.</w:t>
      </w:r>
    </w:p>
    <w:tbl>
      <w:tblPr>
        <w:tblStyle w:val="a3"/>
        <w:tblpPr w:leftFromText="180" w:rightFromText="180" w:vertAnchor="text" w:horzAnchor="margin" w:tblpY="74"/>
        <w:tblW w:w="10031" w:type="dxa"/>
        <w:tblLayout w:type="fixed"/>
        <w:tblLook w:val="01E0" w:firstRow="1" w:lastRow="1" w:firstColumn="1" w:lastColumn="1" w:noHBand="0" w:noVBand="0"/>
      </w:tblPr>
      <w:tblGrid>
        <w:gridCol w:w="3369"/>
        <w:gridCol w:w="3402"/>
        <w:gridCol w:w="3260"/>
      </w:tblGrid>
      <w:tr w:rsidR="003B1A94" w:rsidRPr="008626DC" w:rsidTr="003B1A94">
        <w:trPr>
          <w:trHeight w:val="413"/>
        </w:trPr>
        <w:tc>
          <w:tcPr>
            <w:tcW w:w="3369" w:type="dxa"/>
          </w:tcPr>
          <w:p w:rsidR="003B1A94" w:rsidRPr="008626DC" w:rsidRDefault="003B1A94" w:rsidP="003B1A94">
            <w:pPr>
              <w:spacing w:line="360" w:lineRule="auto"/>
              <w:jc w:val="center"/>
            </w:pPr>
            <w:r w:rsidRPr="008626DC">
              <w:t>«</w:t>
            </w:r>
            <w:proofErr w:type="gramStart"/>
            <w:r w:rsidRPr="008626DC">
              <w:t>З</w:t>
            </w:r>
            <w:proofErr w:type="gramEnd"/>
            <w:r w:rsidRPr="008626DC">
              <w:t>» Знаем</w:t>
            </w:r>
          </w:p>
        </w:tc>
        <w:tc>
          <w:tcPr>
            <w:tcW w:w="3402" w:type="dxa"/>
          </w:tcPr>
          <w:p w:rsidR="003B1A94" w:rsidRPr="008626DC" w:rsidRDefault="003B1A94" w:rsidP="003B1A94">
            <w:pPr>
              <w:spacing w:line="360" w:lineRule="auto"/>
              <w:jc w:val="center"/>
            </w:pPr>
            <w:r w:rsidRPr="008626DC">
              <w:t>«Х» Хотим узнать</w:t>
            </w:r>
          </w:p>
        </w:tc>
        <w:tc>
          <w:tcPr>
            <w:tcW w:w="3260" w:type="dxa"/>
          </w:tcPr>
          <w:p w:rsidR="003B1A94" w:rsidRPr="008626DC" w:rsidRDefault="003B1A94" w:rsidP="003B1A94">
            <w:pPr>
              <w:spacing w:line="360" w:lineRule="auto"/>
              <w:jc w:val="center"/>
            </w:pPr>
            <w:r w:rsidRPr="008626DC">
              <w:t>«У» Узнали</w:t>
            </w:r>
          </w:p>
        </w:tc>
      </w:tr>
      <w:tr w:rsidR="003B1A94" w:rsidRPr="008626DC" w:rsidTr="003B1A94">
        <w:trPr>
          <w:trHeight w:val="1934"/>
        </w:trPr>
        <w:tc>
          <w:tcPr>
            <w:tcW w:w="3369" w:type="dxa"/>
          </w:tcPr>
          <w:p w:rsidR="003B1A94" w:rsidRPr="008626DC" w:rsidRDefault="003B1A94" w:rsidP="003B1A94">
            <w:pPr>
              <w:spacing w:line="360" w:lineRule="auto"/>
              <w:jc w:val="both"/>
            </w:pPr>
            <w:r w:rsidRPr="008626DC">
              <w:t>- действия с положительными и отрицательными числами;</w:t>
            </w:r>
          </w:p>
          <w:p w:rsidR="003B1A94" w:rsidRPr="008626DC" w:rsidRDefault="003B1A94" w:rsidP="003B1A94">
            <w:pPr>
              <w:spacing w:line="360" w:lineRule="auto"/>
              <w:jc w:val="both"/>
            </w:pPr>
            <w:r w:rsidRPr="008626DC">
              <w:t>- раскрытие скобок;</w:t>
            </w:r>
          </w:p>
          <w:p w:rsidR="003B1A94" w:rsidRPr="008626DC" w:rsidRDefault="003B1A94" w:rsidP="003B1A94">
            <w:pPr>
              <w:spacing w:line="360" w:lineRule="auto"/>
              <w:jc w:val="both"/>
            </w:pPr>
            <w:r w:rsidRPr="008626DC">
              <w:t>- определение числового к</w:t>
            </w:r>
            <w:r w:rsidRPr="008626DC">
              <w:t>о</w:t>
            </w:r>
            <w:r w:rsidRPr="008626DC">
              <w:t>эффициента в выражении;</w:t>
            </w:r>
          </w:p>
          <w:p w:rsidR="003B1A94" w:rsidRPr="008626DC" w:rsidRDefault="003B1A94" w:rsidP="003B1A94">
            <w:pPr>
              <w:spacing w:line="360" w:lineRule="auto"/>
              <w:jc w:val="both"/>
            </w:pPr>
            <w:r w:rsidRPr="008626DC">
              <w:t>- распределительное свойство умножения относительно сложения и вычитания.</w:t>
            </w:r>
          </w:p>
        </w:tc>
        <w:tc>
          <w:tcPr>
            <w:tcW w:w="3402" w:type="dxa"/>
          </w:tcPr>
          <w:p w:rsidR="003B1A94" w:rsidRPr="008626DC" w:rsidRDefault="003B1A94" w:rsidP="003B1A94">
            <w:pPr>
              <w:spacing w:line="360" w:lineRule="auto"/>
            </w:pPr>
            <w:r w:rsidRPr="008626DC">
              <w:t>- подобные слагаемые;</w:t>
            </w:r>
          </w:p>
          <w:p w:rsidR="003B1A94" w:rsidRPr="008626DC" w:rsidRDefault="003B1A94" w:rsidP="003B1A94">
            <w:pPr>
              <w:spacing w:line="360" w:lineRule="auto"/>
            </w:pPr>
            <w:r w:rsidRPr="008626DC">
              <w:t>- алгоритм приведения подо</w:t>
            </w:r>
            <w:r w:rsidRPr="008626DC">
              <w:t>б</w:t>
            </w:r>
            <w:r w:rsidRPr="008626DC">
              <w:t>ных слагаемых;</w:t>
            </w:r>
          </w:p>
          <w:p w:rsidR="003B1A94" w:rsidRPr="008626DC" w:rsidRDefault="003B1A94" w:rsidP="003B1A94">
            <w:pPr>
              <w:spacing w:line="360" w:lineRule="auto"/>
            </w:pPr>
            <w:r w:rsidRPr="008626DC">
              <w:t>- правило сложения подобных слагаемых.</w:t>
            </w:r>
          </w:p>
          <w:p w:rsidR="003B1A94" w:rsidRPr="008626DC" w:rsidRDefault="003B1A94" w:rsidP="003B1A94">
            <w:pPr>
              <w:spacing w:line="360" w:lineRule="auto"/>
            </w:pPr>
          </w:p>
        </w:tc>
        <w:tc>
          <w:tcPr>
            <w:tcW w:w="3260" w:type="dxa"/>
          </w:tcPr>
          <w:p w:rsidR="003B1A94" w:rsidRPr="008626DC" w:rsidRDefault="003B1A94" w:rsidP="003B1A94">
            <w:pPr>
              <w:spacing w:line="360" w:lineRule="auto"/>
            </w:pPr>
            <w:r w:rsidRPr="008626DC">
              <w:t>- распределительное сво</w:t>
            </w:r>
            <w:r w:rsidRPr="008626DC">
              <w:t>й</w:t>
            </w:r>
            <w:r w:rsidRPr="008626DC">
              <w:t>ство умножения относител</w:t>
            </w:r>
            <w:r w:rsidRPr="008626DC">
              <w:t>ь</w:t>
            </w:r>
            <w:r w:rsidRPr="008626DC">
              <w:t>но сложения и вычитания помогает при раскрытии скобок и приведении подо</w:t>
            </w:r>
            <w:r w:rsidRPr="008626DC">
              <w:t>б</w:t>
            </w:r>
            <w:r w:rsidRPr="008626DC">
              <w:t>ных слагаемых;</w:t>
            </w:r>
          </w:p>
          <w:p w:rsidR="003B1A94" w:rsidRPr="008626DC" w:rsidRDefault="003B1A94" w:rsidP="003B1A94">
            <w:pPr>
              <w:spacing w:line="360" w:lineRule="auto"/>
            </w:pPr>
            <w:r w:rsidRPr="008626DC">
              <w:t>- что такое подобные слага</w:t>
            </w:r>
            <w:r w:rsidRPr="008626DC">
              <w:t>е</w:t>
            </w:r>
            <w:r w:rsidRPr="008626DC">
              <w:t>мые;</w:t>
            </w:r>
          </w:p>
          <w:p w:rsidR="003B1A94" w:rsidRPr="008626DC" w:rsidRDefault="003B1A94" w:rsidP="003B1A94">
            <w:pPr>
              <w:spacing w:line="360" w:lineRule="auto"/>
            </w:pPr>
            <w:r w:rsidRPr="008626DC">
              <w:t>- алгоритм приведения п</w:t>
            </w:r>
            <w:r w:rsidRPr="008626DC">
              <w:t>о</w:t>
            </w:r>
            <w:r w:rsidRPr="008626DC">
              <w:t>добных слагаемых.</w:t>
            </w:r>
          </w:p>
        </w:tc>
      </w:tr>
    </w:tbl>
    <w:p w:rsidR="00A81C33" w:rsidRPr="008626DC" w:rsidRDefault="00A81C33" w:rsidP="00D54BEB">
      <w:pPr>
        <w:spacing w:line="360" w:lineRule="auto"/>
        <w:jc w:val="both"/>
      </w:pPr>
    </w:p>
    <w:p w:rsidR="008B4505" w:rsidRPr="008626DC" w:rsidRDefault="003B1A94" w:rsidP="00D54BEB">
      <w:pPr>
        <w:spacing w:line="360" w:lineRule="auto"/>
        <w:jc w:val="both"/>
      </w:pPr>
      <w:r w:rsidRPr="008626DC">
        <w:t>6</w:t>
      </w:r>
      <w:r w:rsidR="00424ED9" w:rsidRPr="008626DC">
        <w:t>. Домашнее задание: стр. 224-225, п.</w:t>
      </w:r>
      <w:r w:rsidR="008B4505" w:rsidRPr="008626DC">
        <w:t>41, №</w:t>
      </w:r>
      <w:r w:rsidR="00EF15DF" w:rsidRPr="008626DC">
        <w:t xml:space="preserve"> 1306 (</w:t>
      </w:r>
      <w:proofErr w:type="gramStart"/>
      <w:r w:rsidR="00EF15DF" w:rsidRPr="008626DC">
        <w:t>а</w:t>
      </w:r>
      <w:r w:rsidR="003919F5" w:rsidRPr="008626DC">
        <w:t>-е</w:t>
      </w:r>
      <w:proofErr w:type="gramEnd"/>
      <w:r w:rsidR="00EF15DF" w:rsidRPr="008626DC">
        <w:t>)</w:t>
      </w:r>
      <w:r w:rsidR="008B4505" w:rsidRPr="008626DC">
        <w:t>,</w:t>
      </w:r>
      <w:r w:rsidR="00EF15DF" w:rsidRPr="008626DC">
        <w:t xml:space="preserve"> № 1304</w:t>
      </w:r>
      <w:r w:rsidR="003919F5" w:rsidRPr="008626DC">
        <w:t xml:space="preserve"> (а, б, в)</w:t>
      </w:r>
      <w:r w:rsidR="00643C9A">
        <w:t xml:space="preserve"> на оценку «4»</w:t>
      </w:r>
      <w:r w:rsidR="003919F5" w:rsidRPr="008626DC">
        <w:t xml:space="preserve">, </w:t>
      </w:r>
      <w:r w:rsidR="00643C9A">
        <w:t xml:space="preserve">+ </w:t>
      </w:r>
      <w:r w:rsidR="003919F5" w:rsidRPr="008626DC">
        <w:t>№ 1305</w:t>
      </w:r>
      <w:r w:rsidR="00643C9A">
        <w:t xml:space="preserve"> – на оценку «5»</w:t>
      </w:r>
      <w:r w:rsidR="003919F5" w:rsidRPr="008626DC">
        <w:t>.</w:t>
      </w:r>
    </w:p>
    <w:sectPr w:rsidR="008B4505" w:rsidRPr="008626DC" w:rsidSect="0065604B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138A"/>
    <w:multiLevelType w:val="hybridMultilevel"/>
    <w:tmpl w:val="61FA3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15A70"/>
    <w:multiLevelType w:val="hybridMultilevel"/>
    <w:tmpl w:val="ECBEE7DC"/>
    <w:lvl w:ilvl="0" w:tplc="585C22D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5110EE"/>
    <w:multiLevelType w:val="hybridMultilevel"/>
    <w:tmpl w:val="E5347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25800"/>
    <w:multiLevelType w:val="hybridMultilevel"/>
    <w:tmpl w:val="7CA41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13F94"/>
    <w:multiLevelType w:val="hybridMultilevel"/>
    <w:tmpl w:val="BBE61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2C713A"/>
    <w:multiLevelType w:val="hybridMultilevel"/>
    <w:tmpl w:val="0CB28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56663"/>
    <w:multiLevelType w:val="hybridMultilevel"/>
    <w:tmpl w:val="3C98E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5105A"/>
    <w:multiLevelType w:val="hybridMultilevel"/>
    <w:tmpl w:val="6FAEC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C451A"/>
    <w:multiLevelType w:val="hybridMultilevel"/>
    <w:tmpl w:val="4E80DFF8"/>
    <w:lvl w:ilvl="0" w:tplc="0419000F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F55D7F"/>
    <w:multiLevelType w:val="hybridMultilevel"/>
    <w:tmpl w:val="436866F0"/>
    <w:lvl w:ilvl="0" w:tplc="8A5A3004">
      <w:start w:val="1"/>
      <w:numFmt w:val="decimal"/>
      <w:lvlText w:val="%1)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214168"/>
    <w:multiLevelType w:val="hybridMultilevel"/>
    <w:tmpl w:val="44C6E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4"/>
  </w:num>
  <w:num w:numId="5">
    <w:abstractNumId w:val="10"/>
  </w:num>
  <w:num w:numId="6">
    <w:abstractNumId w:val="7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B4505"/>
    <w:rsid w:val="00014DE9"/>
    <w:rsid w:val="000165F6"/>
    <w:rsid w:val="00020A85"/>
    <w:rsid w:val="00025F79"/>
    <w:rsid w:val="00030DA6"/>
    <w:rsid w:val="0003281B"/>
    <w:rsid w:val="00043863"/>
    <w:rsid w:val="000453F7"/>
    <w:rsid w:val="00050178"/>
    <w:rsid w:val="00077A4E"/>
    <w:rsid w:val="00084554"/>
    <w:rsid w:val="0008711B"/>
    <w:rsid w:val="0009558E"/>
    <w:rsid w:val="000B6424"/>
    <w:rsid w:val="000F0582"/>
    <w:rsid w:val="000F232F"/>
    <w:rsid w:val="00103036"/>
    <w:rsid w:val="00105C68"/>
    <w:rsid w:val="00114578"/>
    <w:rsid w:val="001206B5"/>
    <w:rsid w:val="0012208E"/>
    <w:rsid w:val="00141758"/>
    <w:rsid w:val="00145929"/>
    <w:rsid w:val="00157049"/>
    <w:rsid w:val="00165E01"/>
    <w:rsid w:val="001732D5"/>
    <w:rsid w:val="00176495"/>
    <w:rsid w:val="001778C1"/>
    <w:rsid w:val="001836A4"/>
    <w:rsid w:val="001916F5"/>
    <w:rsid w:val="00195290"/>
    <w:rsid w:val="001A2B61"/>
    <w:rsid w:val="001B4395"/>
    <w:rsid w:val="001B5EBE"/>
    <w:rsid w:val="001C2B9E"/>
    <w:rsid w:val="001C4B0B"/>
    <w:rsid w:val="001C5E3B"/>
    <w:rsid w:val="001E2576"/>
    <w:rsid w:val="001F2237"/>
    <w:rsid w:val="001F3090"/>
    <w:rsid w:val="001F7D1B"/>
    <w:rsid w:val="002375A9"/>
    <w:rsid w:val="00245D42"/>
    <w:rsid w:val="00253294"/>
    <w:rsid w:val="00253E1D"/>
    <w:rsid w:val="00276248"/>
    <w:rsid w:val="002A2A4A"/>
    <w:rsid w:val="002A6C4C"/>
    <w:rsid w:val="002A6F7A"/>
    <w:rsid w:val="002B162B"/>
    <w:rsid w:val="002B73E3"/>
    <w:rsid w:val="002C4B1A"/>
    <w:rsid w:val="002C7C87"/>
    <w:rsid w:val="002D5662"/>
    <w:rsid w:val="002E0D13"/>
    <w:rsid w:val="00303CD4"/>
    <w:rsid w:val="00307C3A"/>
    <w:rsid w:val="003101B0"/>
    <w:rsid w:val="00310E91"/>
    <w:rsid w:val="00323758"/>
    <w:rsid w:val="00334BB2"/>
    <w:rsid w:val="003357C2"/>
    <w:rsid w:val="00335C50"/>
    <w:rsid w:val="00346C71"/>
    <w:rsid w:val="00351783"/>
    <w:rsid w:val="00353E3D"/>
    <w:rsid w:val="0035648E"/>
    <w:rsid w:val="003574AC"/>
    <w:rsid w:val="003666C3"/>
    <w:rsid w:val="003919F5"/>
    <w:rsid w:val="003B1A94"/>
    <w:rsid w:val="003B5834"/>
    <w:rsid w:val="003C0F2A"/>
    <w:rsid w:val="003C26A7"/>
    <w:rsid w:val="003C3E3F"/>
    <w:rsid w:val="003C48AC"/>
    <w:rsid w:val="003E1CDD"/>
    <w:rsid w:val="003E42A1"/>
    <w:rsid w:val="0040178E"/>
    <w:rsid w:val="004112AF"/>
    <w:rsid w:val="004122FE"/>
    <w:rsid w:val="0041374A"/>
    <w:rsid w:val="00420B5D"/>
    <w:rsid w:val="00424ED9"/>
    <w:rsid w:val="00427C3E"/>
    <w:rsid w:val="004314D9"/>
    <w:rsid w:val="00432EAF"/>
    <w:rsid w:val="004475EC"/>
    <w:rsid w:val="0046143E"/>
    <w:rsid w:val="004734E2"/>
    <w:rsid w:val="004771CF"/>
    <w:rsid w:val="00477875"/>
    <w:rsid w:val="00491EEC"/>
    <w:rsid w:val="004925A0"/>
    <w:rsid w:val="004935A0"/>
    <w:rsid w:val="004A3190"/>
    <w:rsid w:val="004A787F"/>
    <w:rsid w:val="004B3AFC"/>
    <w:rsid w:val="004B656A"/>
    <w:rsid w:val="004C38A4"/>
    <w:rsid w:val="004C6912"/>
    <w:rsid w:val="005162D6"/>
    <w:rsid w:val="0052317F"/>
    <w:rsid w:val="00532F02"/>
    <w:rsid w:val="00541FBB"/>
    <w:rsid w:val="0056165E"/>
    <w:rsid w:val="005626F7"/>
    <w:rsid w:val="00577519"/>
    <w:rsid w:val="00591A8B"/>
    <w:rsid w:val="005A1B25"/>
    <w:rsid w:val="005B164D"/>
    <w:rsid w:val="005B235E"/>
    <w:rsid w:val="005B4965"/>
    <w:rsid w:val="005C116B"/>
    <w:rsid w:val="005C7F45"/>
    <w:rsid w:val="005D0A10"/>
    <w:rsid w:val="005D13F7"/>
    <w:rsid w:val="005D328C"/>
    <w:rsid w:val="005E5FDC"/>
    <w:rsid w:val="00612303"/>
    <w:rsid w:val="00616CAD"/>
    <w:rsid w:val="0062413D"/>
    <w:rsid w:val="006405C1"/>
    <w:rsid w:val="00640D5F"/>
    <w:rsid w:val="00643C9A"/>
    <w:rsid w:val="00654A68"/>
    <w:rsid w:val="0065604B"/>
    <w:rsid w:val="0066044E"/>
    <w:rsid w:val="00692E1B"/>
    <w:rsid w:val="006A46BD"/>
    <w:rsid w:val="006B5C94"/>
    <w:rsid w:val="006C1006"/>
    <w:rsid w:val="006D00E0"/>
    <w:rsid w:val="006D5BA6"/>
    <w:rsid w:val="006D71FE"/>
    <w:rsid w:val="006E4D80"/>
    <w:rsid w:val="006E61C3"/>
    <w:rsid w:val="006F07AA"/>
    <w:rsid w:val="006F6477"/>
    <w:rsid w:val="0070097E"/>
    <w:rsid w:val="00706958"/>
    <w:rsid w:val="0071502F"/>
    <w:rsid w:val="00716BFA"/>
    <w:rsid w:val="0072159C"/>
    <w:rsid w:val="007327AE"/>
    <w:rsid w:val="00732F9B"/>
    <w:rsid w:val="00734D92"/>
    <w:rsid w:val="007409AB"/>
    <w:rsid w:val="00744A16"/>
    <w:rsid w:val="00754A88"/>
    <w:rsid w:val="00770B6B"/>
    <w:rsid w:val="00782EDD"/>
    <w:rsid w:val="00785865"/>
    <w:rsid w:val="00793328"/>
    <w:rsid w:val="007A1CBF"/>
    <w:rsid w:val="007B3B31"/>
    <w:rsid w:val="007B6FC0"/>
    <w:rsid w:val="007C2E56"/>
    <w:rsid w:val="007D3580"/>
    <w:rsid w:val="007E7934"/>
    <w:rsid w:val="007F264C"/>
    <w:rsid w:val="007F3425"/>
    <w:rsid w:val="007F387A"/>
    <w:rsid w:val="007F6482"/>
    <w:rsid w:val="008055B3"/>
    <w:rsid w:val="0081049F"/>
    <w:rsid w:val="00834A2C"/>
    <w:rsid w:val="00856537"/>
    <w:rsid w:val="00857216"/>
    <w:rsid w:val="008626DC"/>
    <w:rsid w:val="00864BFB"/>
    <w:rsid w:val="008675FE"/>
    <w:rsid w:val="00876D3C"/>
    <w:rsid w:val="00876FE3"/>
    <w:rsid w:val="0088307C"/>
    <w:rsid w:val="00887320"/>
    <w:rsid w:val="008A18CA"/>
    <w:rsid w:val="008A5567"/>
    <w:rsid w:val="008B2B67"/>
    <w:rsid w:val="008B4505"/>
    <w:rsid w:val="008C249B"/>
    <w:rsid w:val="008D593B"/>
    <w:rsid w:val="008E3998"/>
    <w:rsid w:val="008E5449"/>
    <w:rsid w:val="008F529D"/>
    <w:rsid w:val="00900E4A"/>
    <w:rsid w:val="00902B55"/>
    <w:rsid w:val="0090453D"/>
    <w:rsid w:val="00906C65"/>
    <w:rsid w:val="00907922"/>
    <w:rsid w:val="00922B57"/>
    <w:rsid w:val="009335F1"/>
    <w:rsid w:val="00935BE6"/>
    <w:rsid w:val="0095148E"/>
    <w:rsid w:val="009537E0"/>
    <w:rsid w:val="00964162"/>
    <w:rsid w:val="00965242"/>
    <w:rsid w:val="00971B80"/>
    <w:rsid w:val="009B1237"/>
    <w:rsid w:val="009B76F2"/>
    <w:rsid w:val="009E6943"/>
    <w:rsid w:val="009E7A35"/>
    <w:rsid w:val="009F2FFE"/>
    <w:rsid w:val="00A000B1"/>
    <w:rsid w:val="00A00CE4"/>
    <w:rsid w:val="00A16337"/>
    <w:rsid w:val="00A242A4"/>
    <w:rsid w:val="00A26B6D"/>
    <w:rsid w:val="00A27EFF"/>
    <w:rsid w:val="00A37881"/>
    <w:rsid w:val="00A4464C"/>
    <w:rsid w:val="00A47856"/>
    <w:rsid w:val="00A56277"/>
    <w:rsid w:val="00A81C33"/>
    <w:rsid w:val="00A83C75"/>
    <w:rsid w:val="00A87944"/>
    <w:rsid w:val="00A94500"/>
    <w:rsid w:val="00AA74FC"/>
    <w:rsid w:val="00AA7FA5"/>
    <w:rsid w:val="00AB74ED"/>
    <w:rsid w:val="00AC296A"/>
    <w:rsid w:val="00B00267"/>
    <w:rsid w:val="00B10F33"/>
    <w:rsid w:val="00B13E62"/>
    <w:rsid w:val="00B14487"/>
    <w:rsid w:val="00B20FD9"/>
    <w:rsid w:val="00B32F8D"/>
    <w:rsid w:val="00B55A06"/>
    <w:rsid w:val="00B5636A"/>
    <w:rsid w:val="00B60052"/>
    <w:rsid w:val="00B64E57"/>
    <w:rsid w:val="00B85E7C"/>
    <w:rsid w:val="00B92A0C"/>
    <w:rsid w:val="00B9303E"/>
    <w:rsid w:val="00B94ABF"/>
    <w:rsid w:val="00BA2B84"/>
    <w:rsid w:val="00BB51AA"/>
    <w:rsid w:val="00BE0154"/>
    <w:rsid w:val="00BE0E79"/>
    <w:rsid w:val="00BE371A"/>
    <w:rsid w:val="00BE5D31"/>
    <w:rsid w:val="00C16AA4"/>
    <w:rsid w:val="00C17DE1"/>
    <w:rsid w:val="00C23F60"/>
    <w:rsid w:val="00C43026"/>
    <w:rsid w:val="00C50ADE"/>
    <w:rsid w:val="00C52477"/>
    <w:rsid w:val="00C559C0"/>
    <w:rsid w:val="00C64B94"/>
    <w:rsid w:val="00C675F1"/>
    <w:rsid w:val="00C75460"/>
    <w:rsid w:val="00C93166"/>
    <w:rsid w:val="00CA7BB1"/>
    <w:rsid w:val="00CB4CE6"/>
    <w:rsid w:val="00CB5E84"/>
    <w:rsid w:val="00CC1522"/>
    <w:rsid w:val="00CD2A46"/>
    <w:rsid w:val="00CD538F"/>
    <w:rsid w:val="00CF0269"/>
    <w:rsid w:val="00CF229D"/>
    <w:rsid w:val="00D15990"/>
    <w:rsid w:val="00D1666E"/>
    <w:rsid w:val="00D23C91"/>
    <w:rsid w:val="00D3145A"/>
    <w:rsid w:val="00D4078D"/>
    <w:rsid w:val="00D53D45"/>
    <w:rsid w:val="00D54BEB"/>
    <w:rsid w:val="00D56E0C"/>
    <w:rsid w:val="00D571C8"/>
    <w:rsid w:val="00D6398F"/>
    <w:rsid w:val="00D66B9A"/>
    <w:rsid w:val="00D729ED"/>
    <w:rsid w:val="00D75CEE"/>
    <w:rsid w:val="00DA771A"/>
    <w:rsid w:val="00DA7CD3"/>
    <w:rsid w:val="00DC6E75"/>
    <w:rsid w:val="00DD0E4E"/>
    <w:rsid w:val="00DD6BB5"/>
    <w:rsid w:val="00DE27A8"/>
    <w:rsid w:val="00E07C73"/>
    <w:rsid w:val="00E07F24"/>
    <w:rsid w:val="00E20C92"/>
    <w:rsid w:val="00E24490"/>
    <w:rsid w:val="00E25D7D"/>
    <w:rsid w:val="00E42F28"/>
    <w:rsid w:val="00E52B0B"/>
    <w:rsid w:val="00E55C45"/>
    <w:rsid w:val="00E634BF"/>
    <w:rsid w:val="00E66210"/>
    <w:rsid w:val="00E743D8"/>
    <w:rsid w:val="00E821D0"/>
    <w:rsid w:val="00E863FD"/>
    <w:rsid w:val="00E90140"/>
    <w:rsid w:val="00E92B70"/>
    <w:rsid w:val="00E93163"/>
    <w:rsid w:val="00EB4406"/>
    <w:rsid w:val="00EB6D5C"/>
    <w:rsid w:val="00EC77B0"/>
    <w:rsid w:val="00EF0E07"/>
    <w:rsid w:val="00EF15DF"/>
    <w:rsid w:val="00EF2DE3"/>
    <w:rsid w:val="00F14F2B"/>
    <w:rsid w:val="00F15E55"/>
    <w:rsid w:val="00F255BF"/>
    <w:rsid w:val="00F26FCD"/>
    <w:rsid w:val="00F34477"/>
    <w:rsid w:val="00F471E4"/>
    <w:rsid w:val="00F51608"/>
    <w:rsid w:val="00F62696"/>
    <w:rsid w:val="00F664AE"/>
    <w:rsid w:val="00F73394"/>
    <w:rsid w:val="00F85AB9"/>
    <w:rsid w:val="00FB4D06"/>
    <w:rsid w:val="00FC329E"/>
    <w:rsid w:val="00FD7EC8"/>
    <w:rsid w:val="00FE21AD"/>
    <w:rsid w:val="00FE6EAF"/>
    <w:rsid w:val="00FE7F69"/>
    <w:rsid w:val="00FF5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4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1C33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916F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916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1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4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1C33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916F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916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16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75198-488B-4EC1-9B4F-55EA9C211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8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</dc:creator>
  <cp:lastModifiedBy>Данил</cp:lastModifiedBy>
  <cp:revision>50</cp:revision>
  <dcterms:created xsi:type="dcterms:W3CDTF">2014-11-15T09:09:00Z</dcterms:created>
  <dcterms:modified xsi:type="dcterms:W3CDTF">2015-05-07T01:10:00Z</dcterms:modified>
</cp:coreProperties>
</file>